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C19D">
      <w:pPr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 w:val="0"/>
          <w:bCs w:val="0"/>
        </w:rPr>
        <w:t>附件</w:t>
      </w:r>
    </w:p>
    <w:p w14:paraId="05AA71B9">
      <w:pPr>
        <w:pStyle w:val="2"/>
        <w:ind w:firstLine="640" w:firstLineChars="0"/>
        <w:rPr>
          <w:rFonts w:hint="eastAsia" w:ascii="方正小标宋简体" w:eastAsia="方正小标宋简体"/>
          <w:b/>
          <w:bCs/>
        </w:rPr>
      </w:pPr>
    </w:p>
    <w:p w14:paraId="296C27B5">
      <w:pPr>
        <w:pStyle w:val="4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森林防灭火智能装备测试场景报名表</w:t>
      </w:r>
    </w:p>
    <w:p w14:paraId="05D8F474">
      <w:pPr>
        <w:ind w:firstLine="640"/>
        <w:rPr>
          <w:rFonts w:hint="eastAsia"/>
        </w:rPr>
      </w:pPr>
    </w:p>
    <w:p w14:paraId="6261CBA7">
      <w:pPr>
        <w:pStyle w:val="5"/>
        <w:ind w:firstLine="640"/>
        <w:rPr>
          <w:rFonts w:hint="eastAsia"/>
        </w:rPr>
      </w:pPr>
      <w:r>
        <w:rPr>
          <w:rFonts w:hint="eastAsia"/>
        </w:rPr>
        <w:t>一、产品报名信息</w:t>
      </w:r>
    </w:p>
    <w:tbl>
      <w:tblPr>
        <w:tblStyle w:val="8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279"/>
        <w:gridCol w:w="2041"/>
        <w:gridCol w:w="2214"/>
      </w:tblGrid>
      <w:tr w14:paraId="1191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28" w:type="pct"/>
            <w:vAlign w:val="center"/>
          </w:tcPr>
          <w:p w14:paraId="57BE5B24">
            <w:pPr>
              <w:spacing w:line="300" w:lineRule="exact"/>
              <w:ind w:firstLine="480"/>
              <w:rPr>
                <w:rFonts w:hint="eastAsia" w:hAnsi="仿宋" w:cs="仿宋"/>
                <w:b/>
                <w:bCs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单位名称</w:t>
            </w:r>
          </w:p>
        </w:tc>
        <w:tc>
          <w:tcPr>
            <w:tcW w:w="3771" w:type="pct"/>
            <w:gridSpan w:val="3"/>
            <w:vAlign w:val="center"/>
          </w:tcPr>
          <w:p w14:paraId="14F6AC1B">
            <w:pPr>
              <w:spacing w:line="300" w:lineRule="exact"/>
              <w:ind w:firstLine="640"/>
              <w:rPr>
                <w:rFonts w:hint="eastAsia" w:hAnsi="仿宋" w:cs="仿宋"/>
              </w:rPr>
            </w:pPr>
          </w:p>
        </w:tc>
      </w:tr>
      <w:tr w14:paraId="1EB2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8" w:type="pct"/>
            <w:vAlign w:val="center"/>
          </w:tcPr>
          <w:p w14:paraId="708D268F">
            <w:pPr>
              <w:spacing w:line="300" w:lineRule="exact"/>
              <w:ind w:firstLine="480"/>
              <w:rPr>
                <w:rFonts w:hint="eastAsia" w:hAnsi="仿宋" w:cs="仿宋"/>
                <w:b/>
                <w:bCs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联系人及职务</w:t>
            </w:r>
          </w:p>
        </w:tc>
        <w:tc>
          <w:tcPr>
            <w:tcW w:w="1315" w:type="pct"/>
            <w:vAlign w:val="center"/>
          </w:tcPr>
          <w:p w14:paraId="6E5663F6">
            <w:pPr>
              <w:spacing w:line="300" w:lineRule="exact"/>
              <w:ind w:firstLine="640"/>
              <w:rPr>
                <w:rFonts w:hint="eastAsia" w:hAnsi="仿宋" w:cs="仿宋"/>
              </w:rPr>
            </w:pPr>
          </w:p>
        </w:tc>
        <w:tc>
          <w:tcPr>
            <w:tcW w:w="1178" w:type="pct"/>
            <w:vAlign w:val="center"/>
          </w:tcPr>
          <w:p w14:paraId="6A17C674">
            <w:pPr>
              <w:spacing w:line="300" w:lineRule="exact"/>
              <w:ind w:firstLine="480"/>
              <w:rPr>
                <w:rFonts w:hint="eastAsia" w:hAnsi="仿宋" w:cs="仿宋"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联系方式</w:t>
            </w:r>
          </w:p>
        </w:tc>
        <w:tc>
          <w:tcPr>
            <w:tcW w:w="1278" w:type="pct"/>
            <w:vAlign w:val="center"/>
          </w:tcPr>
          <w:p w14:paraId="076B5637">
            <w:pPr>
              <w:spacing w:line="300" w:lineRule="exact"/>
              <w:ind w:firstLine="640"/>
              <w:rPr>
                <w:rFonts w:hint="eastAsia" w:hAnsi="仿宋" w:cs="仿宋"/>
              </w:rPr>
            </w:pPr>
          </w:p>
        </w:tc>
      </w:tr>
      <w:tr w14:paraId="2133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28" w:type="pct"/>
            <w:vAlign w:val="center"/>
          </w:tcPr>
          <w:p w14:paraId="72AFBD1C">
            <w:pPr>
              <w:spacing w:line="300" w:lineRule="exact"/>
              <w:ind w:firstLine="480"/>
              <w:rPr>
                <w:rFonts w:hint="eastAsia" w:hAnsi="仿宋" w:cs="仿宋"/>
                <w:b/>
                <w:bCs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单位介绍</w:t>
            </w:r>
          </w:p>
        </w:tc>
        <w:tc>
          <w:tcPr>
            <w:tcW w:w="3771" w:type="pct"/>
            <w:gridSpan w:val="3"/>
            <w:vAlign w:val="center"/>
          </w:tcPr>
          <w:p w14:paraId="4712EA68">
            <w:pPr>
              <w:spacing w:line="300" w:lineRule="exact"/>
              <w:ind w:firstLine="640"/>
              <w:rPr>
                <w:rFonts w:hint="eastAsia" w:hAnsi="仿宋" w:cs="仿宋"/>
              </w:rPr>
            </w:pPr>
          </w:p>
        </w:tc>
      </w:tr>
      <w:tr w14:paraId="01A6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1BBA7E49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产品名称</w:t>
            </w:r>
          </w:p>
        </w:tc>
        <w:tc>
          <w:tcPr>
            <w:tcW w:w="1315" w:type="pct"/>
          </w:tcPr>
          <w:p w14:paraId="72269355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pct"/>
          </w:tcPr>
          <w:p w14:paraId="3627D12D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产品型号</w:t>
            </w:r>
          </w:p>
        </w:tc>
        <w:tc>
          <w:tcPr>
            <w:tcW w:w="1278" w:type="pct"/>
          </w:tcPr>
          <w:p w14:paraId="5F40563E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6A092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153AD955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产品类别</w:t>
            </w:r>
          </w:p>
        </w:tc>
        <w:tc>
          <w:tcPr>
            <w:tcW w:w="3771" w:type="pct"/>
            <w:gridSpan w:val="3"/>
          </w:tcPr>
          <w:p w14:paraId="077EBB0D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sz w:val="24"/>
              </w:rPr>
              <w:t>□无人机□消防机器人□智能穿戴装备□火情监测预警设备□其他：</w:t>
            </w:r>
          </w:p>
        </w:tc>
      </w:tr>
      <w:tr w14:paraId="59CB3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28" w:type="pct"/>
            <w:vAlign w:val="center"/>
          </w:tcPr>
          <w:p w14:paraId="03B7FDE1">
            <w:pPr>
              <w:spacing w:line="30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产品简介</w:t>
            </w:r>
          </w:p>
        </w:tc>
        <w:tc>
          <w:tcPr>
            <w:tcW w:w="3771" w:type="pct"/>
            <w:gridSpan w:val="3"/>
            <w:vAlign w:val="center"/>
          </w:tcPr>
          <w:p w14:paraId="077BA4D9">
            <w:pPr>
              <w:spacing w:line="300" w:lineRule="exact"/>
              <w:ind w:firstLine="480"/>
              <w:rPr>
                <w:rFonts w:hint="eastAsia"/>
                <w:sz w:val="24"/>
              </w:rPr>
            </w:pPr>
          </w:p>
        </w:tc>
      </w:tr>
      <w:tr w14:paraId="3D62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28" w:type="pct"/>
            <w:vAlign w:val="center"/>
          </w:tcPr>
          <w:p w14:paraId="63E925AF">
            <w:pPr>
              <w:spacing w:line="300" w:lineRule="exact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应用场景简介</w:t>
            </w:r>
          </w:p>
        </w:tc>
        <w:tc>
          <w:tcPr>
            <w:tcW w:w="3771" w:type="pct"/>
            <w:gridSpan w:val="3"/>
            <w:vAlign w:val="center"/>
          </w:tcPr>
          <w:p w14:paraId="527A2C9E">
            <w:pPr>
              <w:spacing w:line="300" w:lineRule="exact"/>
              <w:ind w:firstLine="480"/>
              <w:rPr>
                <w:rFonts w:hint="eastAsia"/>
                <w:sz w:val="24"/>
              </w:rPr>
            </w:pPr>
          </w:p>
        </w:tc>
      </w:tr>
      <w:tr w14:paraId="7395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28" w:type="pct"/>
            <w:vAlign w:val="center"/>
          </w:tcPr>
          <w:p w14:paraId="46906509">
            <w:pPr>
              <w:spacing w:line="300" w:lineRule="exact"/>
              <w:ind w:firstLine="0" w:firstLineChars="0"/>
              <w:jc w:val="center"/>
              <w:rPr>
                <w:rFonts w:hAnsi="Times New Roman" w:cs="方正黑体简体"/>
                <w:sz w:val="24"/>
                <w:szCs w:val="20"/>
              </w:rPr>
            </w:pPr>
            <w:r>
              <w:rPr>
                <w:rFonts w:hint="eastAsia" w:hAnsi="Times New Roman" w:cs="方正黑体简体"/>
                <w:sz w:val="24"/>
                <w:szCs w:val="20"/>
              </w:rPr>
              <w:t>是否形成相关知识产权</w:t>
            </w:r>
          </w:p>
        </w:tc>
        <w:tc>
          <w:tcPr>
            <w:tcW w:w="3771" w:type="pct"/>
            <w:gridSpan w:val="3"/>
            <w:vAlign w:val="center"/>
          </w:tcPr>
          <w:p w14:paraId="00B0D3EC">
            <w:pPr>
              <w:spacing w:line="300" w:lineRule="exact"/>
              <w:ind w:firstLine="480"/>
              <w:rPr>
                <w:rFonts w:hAnsi="Times New Roman" w:cs="方正仿宋简体"/>
                <w:sz w:val="24"/>
                <w:szCs w:val="20"/>
              </w:rPr>
            </w:pPr>
            <w:r>
              <w:rPr>
                <w:rFonts w:hint="eastAsia" w:hAnsi="Times New Roman" w:cs="方正仿宋简体"/>
                <w:sz w:val="24"/>
                <w:szCs w:val="20"/>
              </w:rPr>
              <w:t>□是，（请填写</w:t>
            </w:r>
            <w:r>
              <w:rPr>
                <w:rFonts w:hint="eastAsia" w:hAnsi="Times New Roman" w:cs="方正仿宋简体"/>
                <w:b/>
                <w:bCs/>
                <w:sz w:val="24"/>
                <w:szCs w:val="20"/>
              </w:rPr>
              <w:t>拥有自主知识产权的新技术/新产品/新模式名称</w:t>
            </w:r>
            <w:r>
              <w:rPr>
                <w:rFonts w:hint="eastAsia" w:hAnsi="Times New Roman" w:cs="方正仿宋简体"/>
                <w:sz w:val="24"/>
                <w:szCs w:val="20"/>
              </w:rPr>
              <w:t>）</w:t>
            </w:r>
          </w:p>
          <w:p w14:paraId="1DF5C9FC">
            <w:pPr>
              <w:spacing w:line="300" w:lineRule="exact"/>
              <w:ind w:firstLine="480"/>
              <w:rPr>
                <w:rFonts w:hint="eastAsia"/>
                <w:sz w:val="24"/>
              </w:rPr>
            </w:pPr>
            <w:r>
              <w:rPr>
                <w:rFonts w:hint="eastAsia" w:hAnsi="Times New Roman" w:cs="方正仿宋简体"/>
                <w:sz w:val="24"/>
                <w:szCs w:val="20"/>
              </w:rPr>
              <w:t>□否</w:t>
            </w:r>
          </w:p>
        </w:tc>
      </w:tr>
      <w:tr w14:paraId="2A8A2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5A96451A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关键性能参数</w:t>
            </w:r>
          </w:p>
        </w:tc>
        <w:tc>
          <w:tcPr>
            <w:tcW w:w="3771" w:type="pct"/>
            <w:gridSpan w:val="3"/>
          </w:tcPr>
          <w:p w14:paraId="46806F7C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（请填写产品核心性能指标及参数值，如最大载重、续航时间、防护等级等）</w:t>
            </w:r>
          </w:p>
        </w:tc>
      </w:tr>
      <w:tr w14:paraId="2CFC8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6109CC9C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防护等级</w:t>
            </w:r>
          </w:p>
        </w:tc>
        <w:tc>
          <w:tcPr>
            <w:tcW w:w="1315" w:type="pct"/>
          </w:tcPr>
          <w:p w14:paraId="34D92FD7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pct"/>
          </w:tcPr>
          <w:p w14:paraId="58CAEC97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工作温度范围</w:t>
            </w:r>
          </w:p>
        </w:tc>
        <w:tc>
          <w:tcPr>
            <w:tcW w:w="1278" w:type="pct"/>
          </w:tcPr>
          <w:p w14:paraId="2AB121FA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06E20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28" w:type="pct"/>
          </w:tcPr>
          <w:p w14:paraId="2F1789DF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通信方式</w:t>
            </w:r>
          </w:p>
        </w:tc>
        <w:tc>
          <w:tcPr>
            <w:tcW w:w="1315" w:type="pct"/>
          </w:tcPr>
          <w:p w14:paraId="1F3B2B48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pct"/>
          </w:tcPr>
          <w:p w14:paraId="4F550BC4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定位方式</w:t>
            </w:r>
          </w:p>
        </w:tc>
        <w:tc>
          <w:tcPr>
            <w:tcW w:w="1278" w:type="pct"/>
          </w:tcPr>
          <w:p w14:paraId="53A138CC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294EC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09FB5E74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供电方式及续航</w:t>
            </w:r>
          </w:p>
        </w:tc>
        <w:tc>
          <w:tcPr>
            <w:tcW w:w="1315" w:type="pct"/>
          </w:tcPr>
          <w:p w14:paraId="70ABCE27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pct"/>
          </w:tcPr>
          <w:p w14:paraId="27290611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产品重量/尺寸</w:t>
            </w:r>
          </w:p>
        </w:tc>
        <w:tc>
          <w:tcPr>
            <w:tcW w:w="1278" w:type="pct"/>
          </w:tcPr>
          <w:p w14:paraId="4A69C22A"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</w:tr>
      <w:tr w14:paraId="53F2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3B4EFB72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量产状态</w:t>
            </w:r>
          </w:p>
        </w:tc>
        <w:tc>
          <w:tcPr>
            <w:tcW w:w="3771" w:type="pct"/>
            <w:gridSpan w:val="3"/>
          </w:tcPr>
          <w:p w14:paraId="46F39FE6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□已量产□小批量试产□研制阶段</w:t>
            </w:r>
          </w:p>
        </w:tc>
      </w:tr>
      <w:tr w14:paraId="3404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pct"/>
          </w:tcPr>
          <w:p w14:paraId="760628D8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应用领域</w:t>
            </w:r>
          </w:p>
        </w:tc>
        <w:tc>
          <w:tcPr>
            <w:tcW w:w="3771" w:type="pct"/>
            <w:gridSpan w:val="3"/>
          </w:tcPr>
          <w:p w14:paraId="58F754AB"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（请介绍产品主要应用领域及推广价值）</w:t>
            </w:r>
          </w:p>
        </w:tc>
      </w:tr>
    </w:tbl>
    <w:p w14:paraId="7B8CB64D">
      <w:pPr>
        <w:ind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若本次测试涉及多款产品，请复制本表，按各测试产品分别填报。</w:t>
      </w:r>
    </w:p>
    <w:p w14:paraId="6C122662">
      <w:pPr>
        <w:pStyle w:val="5"/>
        <w:ind w:firstLine="640"/>
        <w:rPr>
          <w:rFonts w:hint="eastAsia"/>
        </w:rPr>
      </w:pPr>
      <w:r>
        <w:rPr>
          <w:rFonts w:hint="eastAsia"/>
        </w:rPr>
        <w:t>二</w:t>
      </w:r>
      <w:r>
        <w:t>、拟参测场景选择</w:t>
      </w:r>
    </w:p>
    <w:p w14:paraId="6E179BFE">
      <w:pPr>
        <w:ind w:firstLine="640"/>
        <w:rPr>
          <w:rFonts w:hint="eastAsia"/>
        </w:rPr>
      </w:pPr>
      <w:r>
        <w:t>请根据参测产品能力，在“是否参测”</w:t>
      </w:r>
      <w:r>
        <w:rPr>
          <w:rFonts w:hint="eastAsia"/>
        </w:rPr>
        <w:t>栏</w:t>
      </w:r>
      <w:r>
        <w:t>勾选，</w:t>
      </w:r>
      <w:r>
        <w:rPr>
          <w:rFonts w:hint="eastAsia"/>
        </w:rPr>
        <w:t>如有补充可</w:t>
      </w:r>
      <w:r>
        <w:t>在“备注”栏填写补充说明。</w:t>
      </w:r>
    </w:p>
    <w:tbl>
      <w:tblPr>
        <w:tblStyle w:val="8"/>
        <w:tblW w:w="91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01"/>
        <w:gridCol w:w="1919"/>
        <w:gridCol w:w="2686"/>
        <w:gridCol w:w="1177"/>
        <w:gridCol w:w="1118"/>
      </w:tblGrid>
      <w:tr w14:paraId="77B1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B085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F0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场景类型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E6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是否参测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542F9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备注</w:t>
            </w:r>
          </w:p>
        </w:tc>
      </w:tr>
      <w:tr w14:paraId="0579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F3A7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EB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场景大类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CEF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lang w:bidi="ar"/>
              </w:rPr>
              <w:t>场景小类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E4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参考装备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30AE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color w:val="000000"/>
                <w:sz w:val="24"/>
              </w:rPr>
            </w:pPr>
          </w:p>
        </w:tc>
        <w:tc>
          <w:tcPr>
            <w:tcW w:w="11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DB06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color w:val="000000"/>
                <w:sz w:val="24"/>
              </w:rPr>
            </w:pPr>
          </w:p>
        </w:tc>
      </w:tr>
      <w:tr w14:paraId="3C55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B5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A6EF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森林火灾侦察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85D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cs="仿宋_GB2312"/>
                <w:kern w:val="0"/>
                <w:sz w:val="24"/>
                <w:lang w:bidi="ar"/>
              </w:rPr>
              <w:t>火情侦察与定位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5FFA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侦察无人机</w:t>
            </w:r>
          </w:p>
          <w:p w14:paraId="47A3CC46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侦察机器狗（人）</w:t>
            </w:r>
          </w:p>
          <w:p w14:paraId="6D3EF42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火情监测设备等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9B58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80EC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004B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6A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0AE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2B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地形与环境侦察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E9A2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勘察无人机</w:t>
            </w:r>
          </w:p>
          <w:p w14:paraId="340EEE77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勘察机器狗（人）等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A723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CAE7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2B53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C9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546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森林火灾扑救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ED1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以水灭火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6861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水带敷设机器人</w:t>
            </w:r>
          </w:p>
          <w:p w14:paraId="4781E845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防爆灭火机器狗（人）</w:t>
            </w:r>
          </w:p>
          <w:p w14:paraId="4E3DD6D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四足灭火机器狗</w:t>
            </w:r>
          </w:p>
          <w:p w14:paraId="21199CAD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吊桶无人机</w:t>
            </w:r>
          </w:p>
          <w:p w14:paraId="633F984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固定翼灭火飞机</w:t>
            </w:r>
          </w:p>
          <w:p w14:paraId="7E8C2F7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森林灭火摩托车</w:t>
            </w:r>
          </w:p>
          <w:p w14:paraId="516845DA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远程供水机器人</w:t>
            </w:r>
          </w:p>
          <w:p w14:paraId="0A03713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消防水车等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61A4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CF55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0292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09E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220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D0E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风力灭火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973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风力灭火机器人</w:t>
            </w:r>
          </w:p>
          <w:p w14:paraId="051EA9CD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风力灭火机</w:t>
            </w:r>
          </w:p>
          <w:p w14:paraId="2B17A199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背负式风力灭火装置等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4CB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0F33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4E0D5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3D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D8D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BC3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cs="仿宋_GB2312"/>
                <w:kern w:val="0"/>
                <w:sz w:val="24"/>
                <w:lang w:bidi="ar"/>
              </w:rPr>
              <w:t>灭火弹灭火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F2E8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无人机（搭载灭火弹）</w:t>
            </w:r>
          </w:p>
          <w:p w14:paraId="3E7A99E0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无人机（喷洒阻燃剂）等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8AC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F929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1B95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5BD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749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47F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隔离带开辟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30CD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隔离带开设机器人</w:t>
            </w:r>
          </w:p>
          <w:p w14:paraId="02F71B6A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无人挖掘机</w:t>
            </w:r>
          </w:p>
          <w:p w14:paraId="2621E70A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破障机器人等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1AE5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4FDB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70F2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ADC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019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森林火灾救援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5A9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被困人员定位搜救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121B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被困人员搜救无人机</w:t>
            </w:r>
          </w:p>
          <w:p w14:paraId="679C7827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救援机器狗（生命探测+音频通信）</w:t>
            </w:r>
          </w:p>
          <w:p w14:paraId="3560520C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生命探测设备等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E582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8FC1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658B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C0E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8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C8EC7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EE5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救援人员定位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04C6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智能头盔（集成定位和通信功能）</w:t>
            </w:r>
          </w:p>
          <w:p w14:paraId="3045B118">
            <w:pPr>
              <w:spacing w:line="240" w:lineRule="auto"/>
              <w:ind w:firstLine="0" w:firstLineChars="0"/>
              <w:rPr>
                <w:rFonts w:hint="eastAsia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对讲设备、卫星便携站、自组网设备等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529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E3EB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4F48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135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9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0D182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EE9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救援人员异常报警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ECCB">
            <w:pPr>
              <w:pStyle w:val="2"/>
              <w:spacing w:line="240" w:lineRule="auto"/>
              <w:ind w:firstLine="0" w:firstLineChars="0"/>
              <w:rPr>
                <w:rFonts w:hint="eastAsia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智能头盔等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8490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02F0">
            <w:pPr>
              <w:pStyle w:val="2"/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  <w:tr w14:paraId="3A85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65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10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4ED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DCC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物资运输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6C4D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大载重无人机</w:t>
            </w:r>
          </w:p>
          <w:p w14:paraId="72AA5657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搬运机器人</w:t>
            </w:r>
          </w:p>
          <w:p w14:paraId="1513AECF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kern w:val="0"/>
                <w:sz w:val="24"/>
                <w:lang w:bidi="ar"/>
              </w:rPr>
              <w:t>蟒式全地形车等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BB5AA"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kern w:val="0"/>
                <w:sz w:val="24"/>
                <w:lang w:bidi="ar"/>
              </w:rPr>
            </w:pPr>
            <w:r>
              <w:rPr>
                <w:rFonts w:hint="eastAsia" w:cs="仿宋_GB2312"/>
                <w:color w:val="000000"/>
                <w:sz w:val="24"/>
              </w:rPr>
              <w:sym w:font="Wingdings 2" w:char="00A3"/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B505">
            <w:pPr>
              <w:spacing w:line="240" w:lineRule="auto"/>
              <w:ind w:firstLine="0" w:firstLineChars="0"/>
              <w:rPr>
                <w:rFonts w:hint="eastAsia" w:cs="仿宋_GB2312"/>
                <w:kern w:val="0"/>
                <w:sz w:val="24"/>
                <w:lang w:bidi="ar"/>
              </w:rPr>
            </w:pPr>
          </w:p>
        </w:tc>
      </w:tr>
    </w:tbl>
    <w:p w14:paraId="594BC6F4">
      <w:pPr>
        <w:pStyle w:val="5"/>
        <w:ind w:firstLine="640"/>
        <w:rPr>
          <w:rFonts w:hint="eastAsia"/>
        </w:rPr>
      </w:pPr>
      <w:r>
        <w:rPr>
          <w:rFonts w:hint="eastAsia"/>
        </w:rPr>
        <w:t>三</w:t>
      </w:r>
      <w:r>
        <w:t>、真实性承诺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09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</w:tcPr>
          <w:p w14:paraId="1282F5A2">
            <w:pPr>
              <w:ind w:firstLine="640"/>
              <w:rPr>
                <w:rFonts w:hint="eastAsia"/>
              </w:rPr>
            </w:pPr>
            <w:r>
              <w:t>我单位对所填报材料的真实性和有效性负责，保证参测产品性能参数真实可靠，若材料失实或造假，愿承担相应责任并取消参测资格。特此承诺。</w:t>
            </w:r>
          </w:p>
          <w:p w14:paraId="3383DF5A">
            <w:pPr>
              <w:ind w:firstLine="6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t>单位签章：</w:t>
            </w:r>
          </w:p>
          <w:p w14:paraId="38C7546C">
            <w:pPr>
              <w:ind w:firstLine="5120" w:firstLineChars="160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14:paraId="11C4D817">
      <w:pPr>
        <w:pStyle w:val="5"/>
        <w:ind w:firstLine="640"/>
        <w:rPr>
          <w:rFonts w:hint="eastAsia"/>
        </w:rPr>
      </w:pPr>
      <w:r>
        <w:rPr>
          <w:rFonts w:hint="eastAsia"/>
        </w:rPr>
        <w:t>四</w:t>
      </w:r>
      <w:r>
        <w:t>、附件材料清单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3142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475B5CD4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附件材料清单</w:t>
            </w:r>
          </w:p>
        </w:tc>
        <w:tc>
          <w:tcPr>
            <w:tcW w:w="2948" w:type="dxa"/>
          </w:tcPr>
          <w:p w14:paraId="56EA5039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是否提供</w:t>
            </w:r>
          </w:p>
        </w:tc>
        <w:tc>
          <w:tcPr>
            <w:tcW w:w="2948" w:type="dxa"/>
          </w:tcPr>
          <w:p w14:paraId="0B7D6D81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备注</w:t>
            </w:r>
          </w:p>
        </w:tc>
      </w:tr>
      <w:tr w14:paraId="3F6E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256498F2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营业执照副本复印件</w:t>
            </w:r>
          </w:p>
        </w:tc>
        <w:tc>
          <w:tcPr>
            <w:tcW w:w="2948" w:type="dxa"/>
          </w:tcPr>
          <w:p w14:paraId="56452DFC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583DBA0D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7CC4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1ED61684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产品第三方检验报告</w:t>
            </w:r>
          </w:p>
        </w:tc>
        <w:tc>
          <w:tcPr>
            <w:tcW w:w="2948" w:type="dxa"/>
          </w:tcPr>
          <w:p w14:paraId="6A6C4469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7981B2BB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如有</w:t>
            </w:r>
          </w:p>
        </w:tc>
      </w:tr>
      <w:tr w14:paraId="43A33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2F4D4E51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参测产品测试方案</w:t>
            </w:r>
          </w:p>
        </w:tc>
        <w:tc>
          <w:tcPr>
            <w:tcW w:w="2948" w:type="dxa"/>
          </w:tcPr>
          <w:p w14:paraId="52E377D0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0DB009AC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如有</w:t>
            </w:r>
          </w:p>
        </w:tc>
      </w:tr>
      <w:tr w14:paraId="5862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58F4AC1D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产品技术说明书/用户手册</w:t>
            </w:r>
          </w:p>
        </w:tc>
        <w:tc>
          <w:tcPr>
            <w:tcW w:w="2948" w:type="dxa"/>
          </w:tcPr>
          <w:p w14:paraId="6BAD1C04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56B4D480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0C6B2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47640303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知识产权证明材料</w:t>
            </w:r>
          </w:p>
        </w:tc>
        <w:tc>
          <w:tcPr>
            <w:tcW w:w="2948" w:type="dxa"/>
          </w:tcPr>
          <w:p w14:paraId="0BA00A5D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0488478A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如有</w:t>
            </w:r>
          </w:p>
        </w:tc>
      </w:tr>
      <w:tr w14:paraId="7B495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</w:tcPr>
          <w:p w14:paraId="475D6CE3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产品图片或视频资料</w:t>
            </w:r>
          </w:p>
        </w:tc>
        <w:tc>
          <w:tcPr>
            <w:tcW w:w="2948" w:type="dxa"/>
          </w:tcPr>
          <w:p w14:paraId="455270C7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□</w:t>
            </w:r>
          </w:p>
        </w:tc>
        <w:tc>
          <w:tcPr>
            <w:tcW w:w="2948" w:type="dxa"/>
          </w:tcPr>
          <w:p w14:paraId="35CEEC0C">
            <w:pPr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请提供能够展示产品的清晰图片或30秒以上视频</w:t>
            </w:r>
          </w:p>
        </w:tc>
      </w:tr>
    </w:tbl>
    <w:p w14:paraId="27B7434D">
      <w:pPr>
        <w:pStyle w:val="5"/>
        <w:ind w:firstLine="640"/>
        <w:rPr>
          <w:rFonts w:hint="eastAsia"/>
        </w:rPr>
      </w:pPr>
      <w:r>
        <w:rPr>
          <w:rFonts w:hint="eastAsia"/>
        </w:rPr>
        <w:t>五、补充说明</w:t>
      </w:r>
    </w:p>
    <w:p w14:paraId="143EC1C3">
      <w:pPr>
        <w:pStyle w:val="5"/>
        <w:ind w:firstLine="64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此表请提供可编辑的电子版（word）及盖章扫描版（pdf）、附件材料清单，发送至邮箱：chicx@szsti.org。</w:t>
      </w:r>
    </w:p>
    <w:p w14:paraId="6E2ECB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kern w:val="44"/>
      <w:sz w:val="44"/>
    </w:rPr>
  </w:style>
  <w:style w:type="paragraph" w:styleId="5">
    <w:name w:val="heading 2"/>
    <w:basedOn w:val="2"/>
    <w:next w:val="2"/>
    <w:unhideWhenUsed/>
    <w:qFormat/>
    <w:uiPriority w:val="0"/>
    <w:pPr>
      <w:spacing w:after="0"/>
      <w:ind w:firstLine="420"/>
      <w:jc w:val="left"/>
      <w:outlineLvl w:val="1"/>
    </w:pPr>
    <w:rPr>
      <w:rFonts w:ascii="黑体" w:hAnsi="黑体" w:eastAsia="黑体" w:cs="黑体"/>
      <w:bCs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2026-07-15T07:05:37Z</dcterms:created>
  <dc:creator>东冬</dc:creator>
  <cp:lastModifiedBy>DonnyChiang</cp:lastModifiedBy>
  <dcterms:modified xsi:type="dcterms:W3CDTF">2026-07-15T07:05:52Z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B9CBA8B3855342389FF2CD218B59112C_12</vt:lpwstr>
  </property>
</Properties>
</file>