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val="0"/>
          <w:bCs w:val="0"/>
          <w:color w:val="222222"/>
          <w:spacing w:val="8"/>
          <w:sz w:val="32"/>
          <w:szCs w:val="36"/>
          <w:shd w:val="clear" w:color="auto" w:fill="FFFFFF"/>
        </w:rPr>
      </w:pPr>
      <w:r>
        <w:rPr>
          <w:rFonts w:hint="eastAsia" w:ascii="方正小标宋_GBK" w:hAnsi="宋体" w:eastAsia="方正小标宋_GBK"/>
          <w:b w:val="0"/>
          <w:bCs w:val="0"/>
          <w:color w:val="222222"/>
          <w:spacing w:val="8"/>
          <w:sz w:val="44"/>
          <w:szCs w:val="48"/>
          <w:shd w:val="clear" w:color="auto" w:fill="FFFFFF"/>
          <w:lang w:val="en-US" w:eastAsia="zh-CN"/>
        </w:rPr>
        <w:t>非高危生产经营单位主要负责人与安全生产管理人员大纲</w:t>
      </w:r>
      <w:r>
        <w:rPr>
          <w:rFonts w:hint="eastAsia" w:ascii="方正小标宋_GBK" w:hAnsi="宋体" w:eastAsia="方正小标宋_GBK"/>
          <w:b w:val="0"/>
          <w:bCs w:val="0"/>
          <w:color w:val="222222"/>
          <w:spacing w:val="8"/>
          <w:sz w:val="44"/>
          <w:szCs w:val="48"/>
          <w:shd w:val="clear" w:color="auto" w:fill="FFFFFF"/>
        </w:rPr>
        <w:t>对照表</w:t>
      </w:r>
    </w:p>
    <w:tbl>
      <w:tblPr>
        <w:tblStyle w:val="16"/>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36" w:type="dxa"/>
            <w:shd w:val="clear" w:color="auto" w:fill="auto"/>
            <w:vAlign w:val="center"/>
          </w:tcPr>
          <w:p>
            <w:pPr>
              <w:jc w:val="center"/>
              <w:rPr>
                <w:rFonts w:hint="eastAsia" w:ascii="宋体" w:hAnsi="宋体" w:eastAsia="宋体" w:cstheme="minorBidi"/>
                <w:b w:val="0"/>
                <w:bCs w:val="0"/>
                <w:kern w:val="2"/>
                <w:sz w:val="21"/>
                <w:szCs w:val="22"/>
                <w:u w:val="none"/>
                <w:lang w:val="en-US" w:eastAsia="zh-CN" w:bidi="ar-SA"/>
              </w:rPr>
            </w:pPr>
            <w:r>
              <w:rPr>
                <w:rFonts w:hint="eastAsia" w:ascii="宋体" w:hAnsi="宋体" w:eastAsia="宋体"/>
                <w:b w:val="0"/>
                <w:bCs w:val="0"/>
                <w:u w:val="none"/>
                <w:lang w:val="en-US" w:eastAsia="zh-CN"/>
              </w:rPr>
              <w:t>主要负责人</w:t>
            </w:r>
          </w:p>
        </w:tc>
        <w:tc>
          <w:tcPr>
            <w:tcW w:w="4569" w:type="dxa"/>
            <w:vAlign w:val="center"/>
          </w:tcPr>
          <w:p>
            <w:pPr>
              <w:jc w:val="center"/>
              <w:rPr>
                <w:rFonts w:hint="default" w:ascii="宋体" w:hAnsi="宋体" w:eastAsia="宋体"/>
                <w:b w:val="0"/>
                <w:bCs w:val="0"/>
                <w:u w:val="none"/>
                <w:lang w:val="en-US" w:eastAsia="zh-CN"/>
              </w:rPr>
            </w:pPr>
            <w:r>
              <w:rPr>
                <w:rFonts w:hint="eastAsia" w:ascii="宋体" w:hAnsi="宋体" w:eastAsia="宋体"/>
                <w:b w:val="0"/>
                <w:bCs w:val="0"/>
                <w:u w:val="none"/>
                <w:lang w:val="en-US" w:eastAsia="zh-CN"/>
              </w:rPr>
              <w:t>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jc w:val="center"/>
              <w:rPr>
                <w:rFonts w:hint="eastAsia" w:ascii="宋体" w:hAnsi="宋体" w:eastAsia="宋体" w:cstheme="minorBidi"/>
                <w:b w:val="0"/>
                <w:bCs w:val="0"/>
                <w:kern w:val="2"/>
                <w:sz w:val="21"/>
                <w:szCs w:val="22"/>
                <w:u w:val="none"/>
                <w:lang w:val="en-US" w:eastAsia="zh-CN" w:bidi="ar-SA"/>
              </w:rPr>
            </w:pPr>
            <w:r>
              <w:rPr>
                <w:rFonts w:hint="eastAsia" w:ascii="宋体" w:hAnsi="宋体" w:eastAsia="宋体"/>
                <w:b w:val="0"/>
                <w:bCs w:val="0"/>
                <w:u w:val="none"/>
              </w:rPr>
              <w:t>1范围</w:t>
            </w:r>
          </w:p>
        </w:tc>
        <w:tc>
          <w:tcPr>
            <w:tcW w:w="4569" w:type="dxa"/>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1范围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本大纲规定了深圳市非高危生产经营单位</w:t>
            </w:r>
            <w:r>
              <w:rPr>
                <w:rFonts w:hint="eastAsia" w:ascii="宋体" w:hAnsi="宋体" w:eastAsia="宋体"/>
                <w:b w:val="0"/>
                <w:bCs w:val="0"/>
                <w:sz w:val="18"/>
                <w:szCs w:val="18"/>
                <w:highlight w:val="yellow"/>
                <w:u w:val="none"/>
              </w:rPr>
              <w:t>主要负责人</w:t>
            </w:r>
            <w:r>
              <w:rPr>
                <w:rFonts w:hint="eastAsia" w:ascii="宋体" w:hAnsi="宋体" w:eastAsia="宋体"/>
                <w:b w:val="0"/>
                <w:bCs w:val="0"/>
                <w:sz w:val="18"/>
                <w:szCs w:val="18"/>
                <w:u w:val="none"/>
              </w:rPr>
              <w:t>的安全生产培训要求、内容</w:t>
            </w:r>
            <w:r>
              <w:rPr>
                <w:rFonts w:hint="eastAsia" w:ascii="宋体" w:hAnsi="宋体" w:eastAsia="宋体"/>
                <w:b w:val="0"/>
                <w:bCs w:val="0"/>
                <w:sz w:val="18"/>
                <w:szCs w:val="18"/>
                <w:u w:val="none"/>
                <w:lang w:eastAsia="zh-CN"/>
              </w:rPr>
              <w:t>及其</w:t>
            </w:r>
            <w:r>
              <w:rPr>
                <w:rFonts w:hint="eastAsia" w:ascii="宋体" w:hAnsi="宋体" w:eastAsia="宋体"/>
                <w:b w:val="0"/>
                <w:bCs w:val="0"/>
                <w:sz w:val="18"/>
                <w:szCs w:val="18"/>
                <w:u w:val="none"/>
              </w:rPr>
              <w:t>考核办法、考核要点。</w:t>
            </w:r>
          </w:p>
          <w:p>
            <w:pPr>
              <w:ind w:firstLine="360" w:firstLineChars="200"/>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本大纲适用于深圳市（含深汕特别合作区）非高危生产经营单位</w:t>
            </w:r>
            <w:r>
              <w:rPr>
                <w:rFonts w:hint="eastAsia" w:ascii="宋体" w:hAnsi="宋体" w:eastAsia="宋体"/>
                <w:b w:val="0"/>
                <w:bCs w:val="0"/>
                <w:sz w:val="18"/>
                <w:szCs w:val="18"/>
                <w:highlight w:val="yellow"/>
                <w:u w:val="none"/>
              </w:rPr>
              <w:t>主要负责人</w:t>
            </w:r>
            <w:r>
              <w:rPr>
                <w:rFonts w:hint="eastAsia" w:ascii="宋体" w:hAnsi="宋体" w:eastAsia="宋体"/>
                <w:b w:val="0"/>
                <w:bCs w:val="0"/>
                <w:sz w:val="18"/>
                <w:szCs w:val="18"/>
                <w:u w:val="none"/>
              </w:rPr>
              <w:t>的安全生产培训与考核。</w:t>
            </w:r>
          </w:p>
        </w:tc>
        <w:tc>
          <w:tcPr>
            <w:tcW w:w="4569" w:type="dxa"/>
          </w:tcPr>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本大纲规定了深圳市非高危生产经营单位</w:t>
            </w:r>
            <w:r>
              <w:rPr>
                <w:rFonts w:hint="eastAsia" w:ascii="宋体" w:hAnsi="宋体" w:eastAsia="宋体"/>
                <w:b w:val="0"/>
                <w:bCs w:val="0"/>
                <w:sz w:val="18"/>
                <w:szCs w:val="18"/>
                <w:highlight w:val="yellow"/>
                <w:u w:val="none"/>
              </w:rPr>
              <w:t>安全生产管理人员</w:t>
            </w:r>
            <w:r>
              <w:rPr>
                <w:rFonts w:hint="eastAsia" w:ascii="宋体" w:hAnsi="宋体" w:eastAsia="宋体"/>
                <w:b w:val="0"/>
                <w:bCs w:val="0"/>
                <w:sz w:val="18"/>
                <w:szCs w:val="18"/>
                <w:u w:val="none"/>
              </w:rPr>
              <w:t>的安全生产培训要求、内容</w:t>
            </w:r>
            <w:r>
              <w:rPr>
                <w:rFonts w:hint="eastAsia" w:ascii="宋体" w:hAnsi="宋体" w:eastAsia="宋体"/>
                <w:b w:val="0"/>
                <w:bCs w:val="0"/>
                <w:sz w:val="18"/>
                <w:szCs w:val="18"/>
                <w:u w:val="none"/>
                <w:lang w:eastAsia="zh-CN"/>
              </w:rPr>
              <w:t>及其</w:t>
            </w:r>
            <w:r>
              <w:rPr>
                <w:rFonts w:hint="eastAsia" w:ascii="宋体" w:hAnsi="宋体" w:eastAsia="宋体"/>
                <w:b w:val="0"/>
                <w:bCs w:val="0"/>
                <w:sz w:val="18"/>
                <w:szCs w:val="18"/>
                <w:u w:val="none"/>
              </w:rPr>
              <w:t>考核办法、考核要点。</w:t>
            </w:r>
            <w:bookmarkStart w:id="1" w:name="_GoBack"/>
            <w:bookmarkEnd w:id="1"/>
          </w:p>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本大纲适用于深圳市（含深汕特别合作区）非高危生产经营单位</w:t>
            </w:r>
            <w:r>
              <w:rPr>
                <w:rFonts w:hint="eastAsia" w:ascii="宋体" w:hAnsi="宋体" w:eastAsia="宋体"/>
                <w:b w:val="0"/>
                <w:bCs w:val="0"/>
                <w:sz w:val="18"/>
                <w:szCs w:val="18"/>
                <w:highlight w:val="yellow"/>
                <w:u w:val="none"/>
              </w:rPr>
              <w:t>安全生产管理人员</w:t>
            </w:r>
            <w:r>
              <w:rPr>
                <w:rFonts w:hint="eastAsia" w:ascii="宋体" w:hAnsi="宋体" w:eastAsia="宋体"/>
                <w:b w:val="0"/>
                <w:bCs w:val="0"/>
                <w:sz w:val="18"/>
                <w:szCs w:val="18"/>
                <w:u w:val="none"/>
              </w:rPr>
              <w:t>的安全生产培训与考核。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jc w:val="cente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2 编制依据</w:t>
            </w:r>
          </w:p>
        </w:tc>
        <w:tc>
          <w:tcPr>
            <w:tcW w:w="4569" w:type="dxa"/>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2 编制依据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本大纲根据下列法律法规规章要求制定，不注日期的引用文件，其最新版本适用于本大纲：</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《中华人民共和国安全生产法》</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《生产经营单位安全培训规定》</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《安全生产培训管理办法》</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《广东省安全生产条例》</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《深圳经济特区安全生产监督管理条例》</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《深圳经济特区灾害事故应急处置条例》</w:t>
            </w:r>
          </w:p>
        </w:tc>
        <w:tc>
          <w:tcPr>
            <w:tcW w:w="4569" w:type="dxa"/>
          </w:tcPr>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本大纲根据下列法律法规规章要求制定，不注日期的引用文件，其最新版本适用于本大纲：</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《中华人民共和国安全生产法》</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《生产经营单位安全培训规定》</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《安全生产培训管理办法》</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《广东省安全生产条例》</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《深圳经济特区安全生产监督管理条例》</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《深圳经济特区灾害事故应急处置条例》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jc w:val="cente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3 术语和定义</w:t>
            </w:r>
          </w:p>
        </w:tc>
        <w:tc>
          <w:tcPr>
            <w:tcW w:w="4569" w:type="dxa"/>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3 术语和定义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下列术语和定义适用于本大纲。</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3.1高危生产经营单位</w:t>
            </w:r>
          </w:p>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矿山、金属冶炼、建筑施工、运输单位；危险物品的生产、经营、储存、装卸单位；锂电池的生产、加工、储存单位；粉尘涉爆、涉氨制冷单位；法律、法规、规章和国务院文件规定的其他高危生产经营单位。</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3.2非高危生产经营单位</w:t>
            </w:r>
          </w:p>
          <w:p>
            <w:pPr>
              <w:ind w:firstLine="360" w:firstLineChars="200"/>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除上述高危生产经营单位以外的，从业人员在50人以上的工业企业以及从业人员在100人以上的</w:t>
            </w:r>
            <w:r>
              <w:rPr>
                <w:rFonts w:hint="eastAsia" w:ascii="宋体" w:hAnsi="宋体" w:eastAsia="宋体"/>
                <w:b w:val="0"/>
                <w:bCs w:val="0"/>
                <w:sz w:val="18"/>
                <w:szCs w:val="18"/>
                <w:u w:val="none"/>
                <w:lang w:eastAsia="zh-CN"/>
              </w:rPr>
              <w:t>其他</w:t>
            </w:r>
            <w:r>
              <w:rPr>
                <w:rFonts w:hint="eastAsia" w:ascii="宋体" w:hAnsi="宋体" w:eastAsia="宋体"/>
                <w:b w:val="0"/>
                <w:bCs w:val="0"/>
                <w:sz w:val="18"/>
                <w:szCs w:val="18"/>
                <w:u w:val="none"/>
              </w:rPr>
              <w:t>生产经营单位。</w:t>
            </w:r>
          </w:p>
        </w:tc>
        <w:tc>
          <w:tcPr>
            <w:tcW w:w="4569" w:type="dxa"/>
          </w:tcPr>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下列术语和定义适用于本大纲。</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3.1高危生产经营单位</w:t>
            </w:r>
          </w:p>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矿山、金属冶炼、建筑施工、运输单位；危险物品的生产、经营、储存、装卸单位；锂电池的生产、加工、储存单位；粉尘涉爆、涉氨制冷单位；法律、法规、规章和国务院文件规定的其他高危生产经营单位。</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3.2非高危生产经营单位</w:t>
            </w:r>
          </w:p>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除上述高危生产经营单位以外的，从业人员在 50 人以上的工业企业以及从业人员在 100 人以上的</w:t>
            </w:r>
            <w:r>
              <w:rPr>
                <w:rFonts w:hint="eastAsia" w:ascii="宋体" w:hAnsi="宋体" w:eastAsia="宋体"/>
                <w:b w:val="0"/>
                <w:bCs w:val="0"/>
                <w:sz w:val="18"/>
                <w:szCs w:val="18"/>
                <w:u w:val="none"/>
                <w:lang w:eastAsia="zh-CN"/>
              </w:rPr>
              <w:t>其他</w:t>
            </w:r>
            <w:r>
              <w:rPr>
                <w:rFonts w:hint="eastAsia" w:ascii="宋体" w:hAnsi="宋体" w:eastAsia="宋体"/>
                <w:b w:val="0"/>
                <w:bCs w:val="0"/>
                <w:sz w:val="18"/>
                <w:szCs w:val="18"/>
                <w:u w:val="none"/>
              </w:rPr>
              <w:t>生产经营单位。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jc w:val="left"/>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3.3主要负责人</w:t>
            </w:r>
          </w:p>
          <w:p>
            <w:pPr>
              <w:ind w:firstLine="360" w:firstLineChars="200"/>
              <w:jc w:val="left"/>
              <w:rPr>
                <w:rFonts w:hint="eastAsia" w:ascii="宋体" w:hAnsi="宋体" w:eastAsia="宋体" w:cstheme="minorBidi"/>
                <w:b w:val="0"/>
                <w:bCs w:val="0"/>
                <w:kern w:val="2"/>
                <w:sz w:val="18"/>
                <w:szCs w:val="18"/>
                <w:highlight w:val="yellow"/>
                <w:u w:val="none"/>
                <w:lang w:val="en-US" w:eastAsia="zh-CN" w:bidi="ar-SA"/>
              </w:rPr>
            </w:pPr>
            <w:r>
              <w:rPr>
                <w:rFonts w:hint="eastAsia" w:ascii="宋体" w:hAnsi="宋体" w:eastAsia="宋体"/>
                <w:b w:val="0"/>
                <w:bCs w:val="0"/>
                <w:sz w:val="18"/>
                <w:szCs w:val="18"/>
                <w:highlight w:val="yellow"/>
                <w:u w:val="none"/>
              </w:rPr>
              <w:t>在生产经营单位中承担全面领导责任的法定代表人、实际控制人等主要决策人。</w:t>
            </w:r>
          </w:p>
        </w:tc>
        <w:tc>
          <w:tcPr>
            <w:tcW w:w="4569" w:type="dxa"/>
          </w:tcPr>
          <w:p>
            <w:pPr>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3.3安全生产管理人员</w:t>
            </w:r>
          </w:p>
          <w:p>
            <w:pPr>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非高危生产经营单位协助本单位主要负责人履行安全生产管理职责的专职安全生产分管负责人（从业人员在三百人以上的，应当设置安全总监，作为本单位专职安全生产分管负责人），安全生产管理机构负责人、管理人员，以及未设安全生产管理机构的生产经营单位专（兼）职安全生产管理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jc w:val="cente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4培训大纲</w:t>
            </w:r>
          </w:p>
        </w:tc>
        <w:tc>
          <w:tcPr>
            <w:tcW w:w="4569" w:type="dxa"/>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4培训大纲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4.1培训要求</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4.1培训要求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4.1.1非高危生产经营单位</w:t>
            </w:r>
            <w:r>
              <w:rPr>
                <w:rFonts w:hint="eastAsia" w:ascii="宋体" w:hAnsi="宋体" w:eastAsia="宋体"/>
                <w:b w:val="0"/>
                <w:bCs w:val="0"/>
                <w:sz w:val="18"/>
                <w:szCs w:val="18"/>
                <w:highlight w:val="yellow"/>
                <w:u w:val="none"/>
              </w:rPr>
              <w:t>主要负责人</w:t>
            </w:r>
            <w:r>
              <w:rPr>
                <w:rFonts w:hint="eastAsia" w:ascii="宋体" w:hAnsi="宋体" w:eastAsia="宋体"/>
                <w:b w:val="0"/>
                <w:bCs w:val="0"/>
                <w:sz w:val="18"/>
                <w:szCs w:val="18"/>
                <w:u w:val="none"/>
              </w:rPr>
              <w:t>应当接受安全生产培训，具备与本单位所从事的生产经营活动相适应的安全生产知识和安全生产管理能力。</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4.1.1非高危生产经营单位</w:t>
            </w:r>
            <w:r>
              <w:rPr>
                <w:rFonts w:hint="eastAsia" w:ascii="宋体" w:hAnsi="宋体" w:eastAsia="宋体"/>
                <w:b w:val="0"/>
                <w:bCs w:val="0"/>
                <w:sz w:val="18"/>
                <w:szCs w:val="18"/>
                <w:highlight w:val="yellow"/>
                <w:u w:val="none"/>
              </w:rPr>
              <w:t>安全生产管理人员</w:t>
            </w:r>
            <w:r>
              <w:rPr>
                <w:rFonts w:hint="eastAsia" w:ascii="宋体" w:hAnsi="宋体" w:eastAsia="宋体"/>
                <w:b w:val="0"/>
                <w:bCs w:val="0"/>
                <w:sz w:val="18"/>
                <w:szCs w:val="18"/>
                <w:u w:val="none"/>
              </w:rPr>
              <w:t>应当接受安全生产培训，具备与本单位所从事的生产经营活动相适应的安全生产知识和安全生产管理能力。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4.1.2培训应按照国家、广东省和深圳市有关安全生产培训的规定组织进行。具备安全培训条件的非高危生产经营单位，应当以自主培训为主，不具备安全培训条件的非高危行业生产经营单位，可以委托具备安全培训条件的机构进行安全培训，保证安全培训的责任仍由本单位负责。</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4.1.2培训应按照国家、广东省和深圳市有关安全生产培训的规定组织进行。具备安全培训条件的非高危生产经营单位，应当以自主培训为主，不具备安全培训条件的非高危行业生产经营单位，可以委托具备安全培训条件的机构进行安全培训，保证安全培训的责任仍由本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4.1.3培训可采用多样化培训方式，加强案例教学，注重职业道德、安全生产法律知识、安全生产责任意识、安全生产管理能力和安全生产技术知识等综合培训。</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4.1.3培训可采用多样化培训方式，加强案例教学，注重职业道德、安全生产法律知识、安全生产责任意识、安全生产管理能力和安全生产技术知识等综合培训。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4.1.4开展线上培训的，可设置学习记录、课程评价、防替学、防挂课等功能，充分利用技术手段保证培训效果。</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4.1.4开展线上培训的，可设置学习记录、课程评价、防替学、防挂课等功能，充分利用技术手段保证培训效果。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4.2培训内容</w:t>
            </w:r>
          </w:p>
        </w:tc>
        <w:tc>
          <w:tcPr>
            <w:tcW w:w="4569" w:type="dxa"/>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4.2培训内容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 安全生产法律法规与责任意识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4.2.1.1 安全生产重要思想及方针政策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1）习近平总书记关于安全生产重要论述；</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2）国家安全生产方针、政策；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3）国家安全生产监督管理体制。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4.2.1.2 安全生产法律法规</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1）国家安全生产法律体系框架；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3）所属行业有关安全生产国家标准、行业标准。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4.2.1.3 安全责任意识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1）生产经营单位主要负责人和安全生产管理人员的安全生产职责；</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2）生产经营单位从业人员的安全生产权利和义务；</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3）《中华人民共和国刑法》有关重大责任事故罪，强令、组织他人违章冒险作业罪，危险作业罪、重大劳动安全事故罪，不报、谎报安全事故罪等法条规定。</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 安全生产法律法规与责任意识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4.2.1.1 安全生产重要思想及方针政策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1）习近平总书记关于安全生产重要论述；</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2）国家安全生产方针、政策；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3）国家安全生产监督管理体制。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4.2.1.2 安全生产法律法规</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1）国家安全生产法律体系框架；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3）所属行业有关安全生产国家标准、行业标准。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4.2.1.3 安全责任意识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1）生产经营单位主要负责人和安全生产管理人员的安全生产职责；</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2）生产经营单位从业人员的安全生产权利和义务；</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3）《中华人民共和国刑法》有关重大责任事故罪，强令、组织他人违章冒险作业罪，危险作业罪、重大劳动安全事故罪，不报、谎报安全事故罪等法条规定。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 安全生产管理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4.2.2.1 安全生产管理基础知识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1）安全生产管理基本概念；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2）事故致因及安全原理；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3）安全生产管理理念。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4.2.2.2 安全生产管理组织与规章制度</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1）安全生产管理机构与管理人员配置要求；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2）全员安全生产责任制；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3）安全生产规章制度和操作规程；</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4）相关方管理。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4.2.2.3 安全生产资源保障</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1）安全生产投入；</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2）建设项目安全设施“三同时”；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3）个体防护装备管理；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4）工伤保险、安全生产责任保险；</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5）女职工劳动保护特别规定。</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4.2.2.4 安全生产能力建设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1）安全生产教育培训；</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2）企业安全文化建设；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3）安全生产标准化建设。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4.2.2.5 风险分级管控与隐患排查治理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1）风险分级管控；</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2）隐患排查治理；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3）安全生产检查与隐患整改。</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4.2.2.6 设备设施与作业安全管理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1）安全设备设施管理；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2）特种设备设施管理；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3）作业现场定置管理与环境安全；</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4）危险作业安全管理。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4.2.2.7 应急管理与灾害事故处理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1）应急救援组织实施；</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2</w:t>
            </w:r>
            <w:r>
              <w:rPr>
                <w:rFonts w:hint="eastAsia" w:ascii="宋体" w:hAnsi="宋体" w:eastAsia="宋体"/>
                <w:b w:val="0"/>
                <w:bCs w:val="0"/>
                <w:sz w:val="18"/>
                <w:szCs w:val="18"/>
                <w:u w:val="none"/>
              </w:rPr>
              <w:t>）应急预案编制与管理，应急演练；</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3</w:t>
            </w:r>
            <w:r>
              <w:rPr>
                <w:rFonts w:hint="eastAsia" w:ascii="宋体" w:hAnsi="宋体" w:eastAsia="宋体"/>
                <w:b w:val="0"/>
                <w:bCs w:val="0"/>
                <w:sz w:val="18"/>
                <w:szCs w:val="18"/>
                <w:u w:val="none"/>
              </w:rPr>
              <w:t>）事故</w:t>
            </w:r>
            <w:r>
              <w:rPr>
                <w:rFonts w:hint="eastAsia" w:ascii="宋体" w:hAnsi="宋体" w:eastAsia="宋体"/>
                <w:b w:val="0"/>
                <w:bCs w:val="0"/>
                <w:sz w:val="18"/>
                <w:szCs w:val="18"/>
                <w:u w:val="none"/>
                <w:lang w:eastAsia="zh-CN"/>
              </w:rPr>
              <w:t>信息</w:t>
            </w:r>
            <w:r>
              <w:rPr>
                <w:rFonts w:hint="eastAsia" w:ascii="宋体" w:hAnsi="宋体" w:eastAsia="宋体"/>
                <w:b w:val="0"/>
                <w:bCs w:val="0"/>
                <w:sz w:val="18"/>
                <w:szCs w:val="18"/>
                <w:u w:val="none"/>
              </w:rPr>
              <w:t>报告；</w:t>
            </w:r>
          </w:p>
          <w:p>
            <w:pPr>
              <w:rPr>
                <w:rFonts w:hint="eastAsia" w:ascii="宋体" w:hAnsi="宋体" w:eastAsia="宋体"/>
                <w:b w:val="0"/>
                <w:bCs w:val="0"/>
                <w:sz w:val="18"/>
                <w:szCs w:val="18"/>
                <w:u w:val="none"/>
                <w:lang w:eastAsia="zh-CN"/>
              </w:rPr>
            </w:pPr>
            <w:r>
              <w:rPr>
                <w:rFonts w:hint="eastAsia" w:ascii="宋体" w:hAnsi="宋体" w:eastAsia="宋体"/>
                <w:b w:val="0"/>
                <w:bCs w:val="0"/>
                <w:sz w:val="18"/>
                <w:szCs w:val="18"/>
                <w:u w:val="none"/>
                <w:lang w:val="en-US" w:eastAsia="zh-CN"/>
              </w:rPr>
              <w:t>4</w:t>
            </w:r>
            <w:r>
              <w:rPr>
                <w:rFonts w:hint="eastAsia" w:ascii="宋体" w:hAnsi="宋体" w:eastAsia="宋体"/>
                <w:b w:val="0"/>
                <w:bCs w:val="0"/>
                <w:sz w:val="18"/>
                <w:szCs w:val="18"/>
                <w:u w:val="none"/>
              </w:rPr>
              <w:t>）事故调查与处理</w:t>
            </w:r>
            <w:r>
              <w:rPr>
                <w:rFonts w:hint="eastAsia" w:ascii="宋体" w:hAnsi="宋体" w:eastAsia="宋体"/>
                <w:b w:val="0"/>
                <w:bCs w:val="0"/>
                <w:sz w:val="18"/>
                <w:szCs w:val="18"/>
                <w:u w:val="none"/>
                <w:lang w:eastAsia="zh-CN"/>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5）自然灾害应对</w:t>
            </w:r>
            <w:r>
              <w:rPr>
                <w:rFonts w:hint="eastAsia" w:ascii="宋体" w:hAnsi="宋体" w:eastAsia="宋体"/>
                <w:b w:val="0"/>
                <w:bCs w:val="0"/>
                <w:sz w:val="18"/>
                <w:szCs w:val="18"/>
                <w:u w:val="none"/>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4.2.2.8 国内外先进安全生产管理经验</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4.2.2.9 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事故和应急救援案例分析</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 安全生产管理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4.2.2.1 安全生产管理基础知识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1）安全生产管理基本概念；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2）事故致因及安全原理；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3）安全生产管理理念。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4.2.2.2 安全生产管理组织与规章制度</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1）安全生产管理机构与管理人员配置要求；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2）全员安全生产责任制；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3）安全生产规章制度和操作规程；</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4）相关方管理。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4.2.2.3 安全生产资源保障</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1）安全生产投入；</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2）建设项目安全设施“三同时”；</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3）个体防护装备管理；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4）工伤保险、安全生产责任保险；</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5）女职工劳动保护特别规定。</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4.2.2.4 安全生产能力建设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1）安全生产教育培训；</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2）企业安全文化建设；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3）安全生产标准化建设。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4.2.2.5 风险分级管控与隐患排查治理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1）风险分级管控；</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2）隐患排查治理；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3）安全生产检查与隐患整改。</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4.2.2.6 设备设施与作业安全管理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1）安全设备设施管理；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2）特种设备设施管理；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3）作业现场定置管理与环境安全；</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4）危险作业安全管理。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4.2.2.7 应急管理与灾害事故处理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1）应急救援组织实施；</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2</w:t>
            </w:r>
            <w:r>
              <w:rPr>
                <w:rFonts w:hint="eastAsia" w:ascii="宋体" w:hAnsi="宋体" w:eastAsia="宋体"/>
                <w:b w:val="0"/>
                <w:bCs w:val="0"/>
                <w:sz w:val="18"/>
                <w:szCs w:val="18"/>
                <w:u w:val="none"/>
              </w:rPr>
              <w:t>）应急预案编制与管理，应急演练；</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3</w:t>
            </w:r>
            <w:r>
              <w:rPr>
                <w:rFonts w:hint="eastAsia" w:ascii="宋体" w:hAnsi="宋体" w:eastAsia="宋体"/>
                <w:b w:val="0"/>
                <w:bCs w:val="0"/>
                <w:sz w:val="18"/>
                <w:szCs w:val="18"/>
                <w:u w:val="none"/>
              </w:rPr>
              <w:t>）事故</w:t>
            </w:r>
            <w:r>
              <w:rPr>
                <w:rFonts w:hint="eastAsia" w:ascii="宋体" w:hAnsi="宋体" w:eastAsia="宋体"/>
                <w:b w:val="0"/>
                <w:bCs w:val="0"/>
                <w:sz w:val="18"/>
                <w:szCs w:val="18"/>
                <w:u w:val="none"/>
                <w:lang w:eastAsia="zh-CN"/>
              </w:rPr>
              <w:t>信息</w:t>
            </w:r>
            <w:r>
              <w:rPr>
                <w:rFonts w:hint="eastAsia" w:ascii="宋体" w:hAnsi="宋体" w:eastAsia="宋体"/>
                <w:b w:val="0"/>
                <w:bCs w:val="0"/>
                <w:sz w:val="18"/>
                <w:szCs w:val="18"/>
                <w:u w:val="none"/>
              </w:rPr>
              <w:t>报告；</w:t>
            </w:r>
          </w:p>
          <w:p>
            <w:pPr>
              <w:rPr>
                <w:rFonts w:hint="eastAsia" w:ascii="宋体" w:hAnsi="宋体" w:eastAsia="宋体"/>
                <w:b w:val="0"/>
                <w:bCs w:val="0"/>
                <w:sz w:val="18"/>
                <w:szCs w:val="18"/>
                <w:u w:val="none"/>
                <w:lang w:eastAsia="zh-CN"/>
              </w:rPr>
            </w:pPr>
            <w:r>
              <w:rPr>
                <w:rFonts w:hint="eastAsia" w:ascii="宋体" w:hAnsi="宋体" w:eastAsia="宋体"/>
                <w:b w:val="0"/>
                <w:bCs w:val="0"/>
                <w:sz w:val="18"/>
                <w:szCs w:val="18"/>
                <w:u w:val="none"/>
                <w:lang w:val="en-US" w:eastAsia="zh-CN"/>
              </w:rPr>
              <w:t>4</w:t>
            </w:r>
            <w:r>
              <w:rPr>
                <w:rFonts w:hint="eastAsia" w:ascii="宋体" w:hAnsi="宋体" w:eastAsia="宋体"/>
                <w:b w:val="0"/>
                <w:bCs w:val="0"/>
                <w:sz w:val="18"/>
                <w:szCs w:val="18"/>
                <w:u w:val="none"/>
              </w:rPr>
              <w:t>）事故调查与处理</w:t>
            </w:r>
            <w:r>
              <w:rPr>
                <w:rFonts w:hint="eastAsia" w:ascii="宋体" w:hAnsi="宋体" w:eastAsia="宋体"/>
                <w:b w:val="0"/>
                <w:bCs w:val="0"/>
                <w:sz w:val="18"/>
                <w:szCs w:val="18"/>
                <w:u w:val="none"/>
                <w:lang w:eastAsia="zh-CN"/>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5）自然灾害应对</w:t>
            </w:r>
            <w:r>
              <w:rPr>
                <w:rFonts w:hint="eastAsia" w:ascii="宋体" w:hAnsi="宋体" w:eastAsia="宋体"/>
                <w:b w:val="0"/>
                <w:bCs w:val="0"/>
                <w:sz w:val="18"/>
                <w:szCs w:val="18"/>
                <w:u w:val="none"/>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4.2.2.8 国内外先进安全生产管理经验</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4.2.2.9 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事故和应急救援案例分析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4.2.3 安全生产技术</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4.2.3.1 通用安全技术。主要包括机械、电气、防火防爆、特种设备、危险作业、危险化学品等安全技术。</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4.2.3.2 本行业安全生产专业技术。结合本行业的安全生产特点及重点监管专项领域，实施安全生产专业技术知识培训。</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4.2.3 安全生产技术</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4.2.3.1 通用安全技术。主要包括机械、电气、防火防爆、特种设备、危险作业、危险化学品等安全技术。</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4.2.3.2 本行业安全生产专业技术。结合本行业的安全生产特点及重点监管专项领域，实施安全生产专业技术知识培训。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4.3 再培训内容</w:t>
            </w:r>
          </w:p>
        </w:tc>
        <w:tc>
          <w:tcPr>
            <w:tcW w:w="4569" w:type="dxa"/>
            <w:vAlign w:val="center"/>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4.3 再培训内容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jc w:val="left"/>
              <w:rPr>
                <w:rFonts w:hint="eastAsia" w:ascii="宋体" w:hAnsi="宋体" w:eastAsia="宋体"/>
                <w:b w:val="0"/>
                <w:bCs w:val="0"/>
                <w:sz w:val="18"/>
                <w:szCs w:val="18"/>
                <w:u w:val="none"/>
              </w:rPr>
            </w:pPr>
            <w:r>
              <w:rPr>
                <w:rFonts w:hint="eastAsia" w:ascii="宋体" w:hAnsi="宋体" w:eastAsia="宋体"/>
                <w:b w:val="0"/>
                <w:bCs w:val="0"/>
                <w:sz w:val="18"/>
                <w:szCs w:val="18"/>
                <w:u w:val="none"/>
              </w:rPr>
              <w:t>4.3.1 习近平总书记关于安全生产重要论述。</w:t>
            </w:r>
          </w:p>
          <w:p>
            <w:pPr>
              <w:jc w:val="left"/>
              <w:rPr>
                <w:rFonts w:hint="eastAsia" w:ascii="宋体" w:hAnsi="宋体" w:eastAsia="宋体"/>
                <w:b w:val="0"/>
                <w:bCs w:val="0"/>
                <w:sz w:val="18"/>
                <w:szCs w:val="18"/>
                <w:u w:val="none"/>
              </w:rPr>
            </w:pPr>
            <w:r>
              <w:rPr>
                <w:rFonts w:hint="eastAsia" w:ascii="宋体" w:hAnsi="宋体" w:eastAsia="宋体"/>
                <w:b w:val="0"/>
                <w:bCs w:val="0"/>
                <w:sz w:val="18"/>
                <w:szCs w:val="18"/>
                <w:u w:val="none"/>
              </w:rPr>
              <w:t>4.3.2 安全生产最新法律法规、国家标准和行业标准。</w:t>
            </w:r>
          </w:p>
          <w:p>
            <w:pPr>
              <w:jc w:val="left"/>
              <w:rPr>
                <w:rFonts w:hint="eastAsia" w:ascii="宋体" w:hAnsi="宋体" w:eastAsia="宋体"/>
                <w:b w:val="0"/>
                <w:bCs w:val="0"/>
                <w:sz w:val="18"/>
                <w:szCs w:val="18"/>
                <w:u w:val="none"/>
              </w:rPr>
            </w:pPr>
            <w:r>
              <w:rPr>
                <w:rFonts w:hint="eastAsia" w:ascii="宋体" w:hAnsi="宋体" w:eastAsia="宋体"/>
                <w:b w:val="0"/>
                <w:bCs w:val="0"/>
                <w:sz w:val="18"/>
                <w:szCs w:val="18"/>
                <w:u w:val="none"/>
              </w:rPr>
              <w:t>4.3.3 本行业新材料、新设备、新工艺及新技术的安全技术要求。</w:t>
            </w:r>
          </w:p>
          <w:p>
            <w:pPr>
              <w:jc w:val="left"/>
              <w:rPr>
                <w:rFonts w:hint="eastAsia" w:ascii="宋体" w:hAnsi="宋体" w:eastAsia="宋体"/>
                <w:b w:val="0"/>
                <w:bCs w:val="0"/>
                <w:sz w:val="18"/>
                <w:szCs w:val="18"/>
                <w:u w:val="none"/>
              </w:rPr>
            </w:pPr>
            <w:r>
              <w:rPr>
                <w:rFonts w:hint="eastAsia" w:ascii="宋体" w:hAnsi="宋体" w:eastAsia="宋体"/>
                <w:b w:val="0"/>
                <w:bCs w:val="0"/>
                <w:sz w:val="18"/>
                <w:szCs w:val="18"/>
                <w:u w:val="none"/>
              </w:rPr>
              <w:t>4.3.4 本行业国内外先进安全生产管理经验。</w:t>
            </w:r>
          </w:p>
          <w:p>
            <w:pPr>
              <w:jc w:val="left"/>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4.3.5 本行业典型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事故案例分析。</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4.3.1 习近平总书记关于安全生产重要论述。</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4.3.2 安全生产最新法律法规、国家标准和行业标准。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4.3.3 本行业新材料、新设备、新工艺及新技术的安全技术要求。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4.3.4 本行业国内外先进安全生产管理经验。</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4.3.5 本行业典型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4.4 学时安排</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4.4 学时安排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初次培训时间不少于32学时，每年再培训时间不少于12学时，每学时不少于45分钟，具体学时安排见下表。</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初次培训时间不少于32学时，每年再培训时间不少于12学时，每学时不少于 45 分钟，具体学时安排见下表。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center"/>
          </w:tcPr>
          <w:p>
            <w:pPr>
              <w:jc w:val="cente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5 考核标准</w:t>
            </w:r>
          </w:p>
        </w:tc>
        <w:tc>
          <w:tcPr>
            <w:tcW w:w="4569" w:type="dxa"/>
            <w:vAlign w:val="center"/>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5 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5.1考核办法</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5.1考核办法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5.1.1考核内容分为安全生产法律法规与责任意识、安全生产管理、安全生产技术三部分，</w:t>
            </w:r>
            <w:r>
              <w:rPr>
                <w:rFonts w:hint="eastAsia" w:ascii="宋体" w:hAnsi="宋体" w:eastAsia="宋体"/>
                <w:b w:val="0"/>
                <w:bCs w:val="0"/>
                <w:sz w:val="18"/>
                <w:szCs w:val="18"/>
                <w:highlight w:val="yellow"/>
                <w:u w:val="none"/>
              </w:rPr>
              <w:t>其中安全生产法律法规与责任意识占40%、安全生产管理占50%、安全生产技术占10%。</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5.1.1 考核内容分为安全生产法律法规与责任意识、安全生产管理、安全生产技术三部分，</w:t>
            </w:r>
            <w:r>
              <w:rPr>
                <w:rFonts w:hint="eastAsia" w:ascii="宋体" w:hAnsi="宋体" w:eastAsia="宋体"/>
                <w:b w:val="0"/>
                <w:bCs w:val="0"/>
                <w:sz w:val="18"/>
                <w:szCs w:val="18"/>
                <w:highlight w:val="yellow"/>
                <w:u w:val="none"/>
              </w:rPr>
              <w:t>其中安全生产法律法规与责任意识占20%、安全生产管理占50%、安全生产技术占30%。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5.1.2 考试采用百分制，满分100分，80分及以上为合格。推荐采用电脑端或移动端等线上、闭卷方式考试，原则上考试时间不少于60分钟。</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5.1.2 考试采用百分制，满分100分，80分及以上为合格。推荐采用电脑端或移动端等线上、闭卷方式考试，原则上考试时间不少于60分钟。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5.1.3考核要点的层次分为了解、熟悉和掌握，三个层次由低到高，高层次的要求包含低层次的要求</w:t>
            </w:r>
            <w:r>
              <w:rPr>
                <w:rFonts w:hint="eastAsia" w:ascii="宋体" w:hAnsi="宋体" w:eastAsia="宋体"/>
                <w:b w:val="0"/>
                <w:bCs w:val="0"/>
                <w:sz w:val="18"/>
                <w:szCs w:val="18"/>
                <w:u w:val="none"/>
                <w:lang w:eastAsia="zh-CN"/>
              </w:rPr>
              <w:t>。</w:t>
            </w:r>
            <w:r>
              <w:rPr>
                <w:rFonts w:hint="eastAsia" w:ascii="宋体" w:hAnsi="宋体" w:eastAsia="宋体"/>
                <w:b w:val="0"/>
                <w:bCs w:val="0"/>
                <w:sz w:val="18"/>
                <w:szCs w:val="18"/>
                <w:u w:val="none"/>
              </w:rPr>
              <w:t>具体规定如下：了解：能正确理解本大纲所列知识的含义、内容。熟悉：对本大纲所列知识有较深的认识，能够分析、解释并应用相关知识解决问题。掌握：对本大纲所列知识有全面、深刻的认识，能够综合分析、解决较为复杂的相关问题。</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5.1.3 考核要点的层次分为了解、熟悉和掌握，三个层次由低到高，高层次的要求包含低层次的要求。具体规定如下：了解：能正确理解本大纲所列知识的含义、内容。熟悉：对本大纲所列知识有较深的认识，能够分析、解释并应用相关知识解决问题。掌握：对本大纲所列知识有全面、深刻的认识，能够综合分析、解决较为复杂的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5.2考核要点</w:t>
            </w:r>
          </w:p>
        </w:tc>
        <w:tc>
          <w:tcPr>
            <w:tcW w:w="4569" w:type="dxa"/>
            <w:vAlign w:val="center"/>
          </w:tcPr>
          <w:p>
            <w:pPr>
              <w:jc w:val="center"/>
              <w:rPr>
                <w:rFonts w:hint="eastAsia" w:ascii="宋体" w:hAnsi="宋体" w:eastAsia="宋体"/>
                <w:b w:val="0"/>
                <w:bCs w:val="0"/>
                <w:sz w:val="18"/>
                <w:szCs w:val="18"/>
                <w:u w:val="none"/>
              </w:rPr>
            </w:pPr>
            <w:r>
              <w:rPr>
                <w:rFonts w:hint="eastAsia" w:ascii="宋体" w:hAnsi="宋体" w:eastAsia="宋体"/>
                <w:b w:val="0"/>
                <w:bCs w:val="0"/>
                <w:sz w:val="18"/>
                <w:szCs w:val="18"/>
                <w:u w:val="none"/>
              </w:rPr>
              <w:t>5.2考核要点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 安全生产法律法规与责任意识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5.2.1.1 安全生产重要思想及方针政策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1）熟悉习近平总书记关于安全生产重要论述；</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2）了解国家安全生产方针和基本政策；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国家安全生产监督管理体制的基本框架和各级监管部门的主要职能。</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5.2.1.2 安全生产法律法规</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1）了解国家安全生产法律体系；</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熟悉常用安全生产相关法律法规规章，包括《中华人民共和国安全生产法》《中华人民共和国消防法》《中华人民共和国特种设备安全法》《生产安全事故应急条例》《生产安全事故报告和调查处理条例》《生产安全事故应急预案管理办法》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所属行业有关安全生产国家标准、行业标准。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5.2.1.3 安全责任意识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1）掌握生产经营单位主要负责人和安全生产管理人员的安全生产职责；</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2）熟悉生产经营单位从业人员的安全生产权利和义务；</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3）熟悉《刑法》有关重大责任事故罪，强令、组织他人违章冒险作业罪，危险作业罪、重大劳动安全事故罪，不报、谎报安全事故罪等法条规定。</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 安全生产法律法规与责任意识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5.2.1.1 安全生产重要思想及方针政策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1）熟悉习近平总书记关于安全生产重要论述；</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2）了解国家安全生产方针和基本政策；</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国家安全生产监督管理体制的基本框架和各级监管部门的主要职能。</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5.2.1.2 安全生产法律法规</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1）了解国家安全生产法律体系；</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熟悉常用安全生产相关法律法规规章，包括《中华人民共和国安全生产法》《中华人民共和国消防法》《中华人民共和国特种设备安全法》《生产安全事故应急条例》《生产安全事故报告和调查处理条例》《生产安全事故应急预案管理办法》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所属行业有关安全生产国家标准、行业标准。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5.2.1.3 安全责任意识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1）掌握生产经营单位主要负责人和安全生产管理人员的安全生产职责；</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2）熟悉生产经营单位从业人员的安全生产权利和义务；</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3）熟悉《刑法》有关重大责任事故罪，强令、组织他人违章冒险作业罪，危险作业罪、重大劳动安全事故罪，不报、谎报安全事故罪等法条规定。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 安全生产管理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5.2.2.1 安全生产管理基础知识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1）掌握事故、事故隐患、危险源、安全风险、危险作业等基本概念；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事故致因理论及安全原理；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3）了解现代安全生产管理的基本理念。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5.2.2.2 安全生产管理组织与规章制度</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1）掌握安全生产管理机构设置与管理人员配置要求；</w:t>
            </w:r>
          </w:p>
          <w:p>
            <w:pPr>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2）熟悉建立全员安全生产责任制法律要求与核心内容；</w:t>
            </w:r>
          </w:p>
          <w:p>
            <w:pPr>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3）熟悉安全生产规章制度体系的建立与审核程序</w:t>
            </w:r>
            <w:r>
              <w:rPr>
                <w:rFonts w:hint="eastAsia" w:ascii="宋体" w:hAnsi="宋体" w:eastAsia="宋体"/>
                <w:b w:val="0"/>
                <w:bCs w:val="0"/>
                <w:sz w:val="18"/>
                <w:szCs w:val="18"/>
                <w:highlight w:val="yellow"/>
                <w:u w:val="none"/>
                <w:lang w:eastAsia="zh-CN"/>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相关方管理要求，主要包括发包、承包、租赁、委外作业、劳务派遣、学生实习等活动的安全管理职责。</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5.2.2.3 安全生产资源保障</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1）掌握安全生产法律法规有关安全生产投入规定，包括分析企业安全生产投入需求，编制企业安全生产费用提取、使用和管理计划等；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建设项目安全设施“三同时”基本概念及要求；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个体防护装备的配备、使用及维护保养等要求；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工伤保险费缴纳、工伤认定、劳动能力鉴定和工伤人员工伤保险待遇、违法行为、法律责任等有关规定，了解安全生产责任保险投保与承保、事故预防服务等有关规定；</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女职工禁忌从事的劳动范围、孕产期从业等方面规定，以及违法行为和法律责任等。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5.2.2.4 安全生产能力建设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法律法规对主要负责人、安全生产管理人员、特种作业人员、其他从业人员（含被派遣劳动者、实习人员，以及离岗六个月以上或换岗的重新上岗人员等）的培训要求等；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安全教育培训计划的组织制定与实施程序，包括安全生产教育培训需求分析、方案制定和效果评估等；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企业安全文化的基本要素和建设操作步骤；</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u w:val="none"/>
                <w:lang w:eastAsia="zh-CN"/>
              </w:rPr>
              <w:t>）</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企业安全生产标准化建设内容及定级管理有关规定，包括企业安全生产标准化管理体系建立、保持与评定的原则和一般要求，以及目标职责、制度化管理、教育培训、现场管理、安全风险管控及隐患排查治理、应急管理、事故管理和持续改进等核心技术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5.2.2.5 企业双重预防机制建设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1）了解双重预防机制建设目的意义；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危险源辨识、安全风险评估及分级管控要求；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3</w:t>
            </w:r>
            <w:r>
              <w:rPr>
                <w:rFonts w:hint="eastAsia" w:ascii="宋体" w:hAnsi="宋体" w:eastAsia="宋体"/>
                <w:b w:val="0"/>
                <w:bCs w:val="0"/>
                <w:sz w:val="18"/>
                <w:szCs w:val="18"/>
                <w:u w:val="none"/>
              </w:rPr>
              <w:t>）</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一般事故隐患、重大事故隐患分类及隐患报告和治理要求；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安全生产检查类型、内容、方法、工作程序。</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5.2.2.6 设备设施与作业安全管理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 xml:space="preserve">安全设备设施分类及配备、维护、保养、检修等要求； </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特种设备种类，以及使用登记、检维修、检验、改造、停用、报废等管理要求；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作业现场环境的危险和有害因素分类，一般作业现场环境布设要点；</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安全标志、光照条件、噪声、温度、湿度、空气质量等管理要求；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危险作业种类和安全管理通用要求，能够辨识爆破、吊装、动火、高处、受限（有限）空间、临时用电等作业存在的危险、有害因素，制定相应安全管理、技术措施。</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5.2.2.7 应急管理与灾害事故处理</w:t>
            </w:r>
          </w:p>
          <w:p>
            <w:pPr>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1）</w:t>
            </w:r>
            <w:r>
              <w:rPr>
                <w:rFonts w:hint="eastAsia" w:ascii="宋体" w:hAnsi="宋体" w:eastAsia="宋体"/>
                <w:b w:val="0"/>
                <w:bCs w:val="0"/>
                <w:sz w:val="18"/>
                <w:szCs w:val="18"/>
                <w:highlight w:val="yellow"/>
                <w:u w:val="none"/>
                <w:lang w:val="en-US" w:eastAsia="zh-CN"/>
              </w:rPr>
              <w:t>了解事故应急救援的基本任务及特点、事故应急管理相关法律法规要求；</w:t>
            </w:r>
          </w:p>
          <w:p>
            <w:pPr>
              <w:rPr>
                <w:rFonts w:hint="eastAsia" w:ascii="宋体" w:hAnsi="宋体" w:eastAsia="宋体"/>
                <w:b w:val="0"/>
                <w:bCs w:val="0"/>
                <w:sz w:val="18"/>
                <w:szCs w:val="18"/>
                <w:u w:val="none"/>
              </w:rPr>
            </w:pPr>
            <w:r>
              <w:rPr>
                <w:rFonts w:hint="eastAsia" w:ascii="宋体" w:hAnsi="宋体" w:eastAsia="宋体"/>
                <w:b w:val="0"/>
                <w:bCs w:val="0"/>
                <w:sz w:val="18"/>
                <w:szCs w:val="18"/>
                <w:highlight w:val="yellow"/>
                <w:u w:val="none"/>
              </w:rPr>
              <w:t>2）熟悉应急预案的审批与资源保障要求，以及演练的目的和意义；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3）掌握生产安全事故分级分类，事故报告内容，上报时限要求及部门；</w:t>
            </w:r>
          </w:p>
          <w:p>
            <w:pPr>
              <w:rPr>
                <w:rFonts w:hint="eastAsia" w:ascii="宋体" w:hAnsi="宋体" w:eastAsia="宋体"/>
                <w:b w:val="0"/>
                <w:bCs w:val="0"/>
                <w:sz w:val="18"/>
                <w:szCs w:val="18"/>
                <w:u w:val="none"/>
                <w:lang w:eastAsia="zh-CN"/>
              </w:rPr>
            </w:pPr>
            <w:r>
              <w:rPr>
                <w:rFonts w:hint="eastAsia" w:ascii="宋体" w:hAnsi="宋体" w:eastAsia="宋体"/>
                <w:b w:val="0"/>
                <w:bCs w:val="0"/>
                <w:sz w:val="18"/>
                <w:szCs w:val="18"/>
                <w:u w:val="none"/>
              </w:rPr>
              <w:t>4）了解不同级别生产安全事故的调查处理权限及基本流程，事故发生单位义务</w:t>
            </w:r>
            <w:r>
              <w:rPr>
                <w:rFonts w:hint="eastAsia" w:ascii="宋体" w:hAnsi="宋体" w:eastAsia="宋体"/>
                <w:b w:val="0"/>
                <w:bCs w:val="0"/>
                <w:sz w:val="18"/>
                <w:szCs w:val="18"/>
                <w:u w:val="none"/>
                <w:lang w:eastAsia="zh-CN"/>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5）</w:t>
            </w:r>
            <w:r>
              <w:rPr>
                <w:rFonts w:hint="eastAsia" w:ascii="宋体" w:hAnsi="宋体" w:eastAsia="宋体"/>
                <w:b w:val="0"/>
                <w:bCs w:val="0"/>
                <w:sz w:val="18"/>
                <w:szCs w:val="18"/>
                <w:highlight w:val="yellow"/>
                <w:u w:val="none"/>
                <w:lang w:val="en-US" w:eastAsia="zh-CN"/>
              </w:rPr>
              <w:t>熟悉</w:t>
            </w:r>
            <w:r>
              <w:rPr>
                <w:rFonts w:hint="eastAsia" w:ascii="宋体" w:hAnsi="宋体" w:eastAsia="宋体"/>
                <w:b w:val="0"/>
                <w:bCs w:val="0"/>
                <w:sz w:val="18"/>
                <w:szCs w:val="18"/>
                <w:u w:val="none"/>
                <w:lang w:val="en-US" w:eastAsia="zh-CN"/>
              </w:rPr>
              <w:t>深圳市典型自然灾害、灾害报告及应对措施</w:t>
            </w:r>
            <w:r>
              <w:rPr>
                <w:rFonts w:hint="eastAsia" w:ascii="宋体" w:hAnsi="宋体" w:eastAsia="宋体"/>
                <w:b w:val="0"/>
                <w:bCs w:val="0"/>
                <w:sz w:val="18"/>
                <w:szCs w:val="18"/>
                <w:u w:val="none"/>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5.2.2.8了解国内外先进安全生产管理经验</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5.2.2.9 了解典型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事故和应急救援案例分析。</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4.2.2 安全生产管理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5.2.2.1 安全生产管理基础知识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1）掌握事故、事故隐患、危险源、安全风险、危险作业等基本概念；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事故致因理论及安全原理；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3）了解现代安全生产管理的基本理念。</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5.2.2.2 安全生产管理组织与规章制度</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1）掌握安全生产管理机构设置与管理人员配置要求；</w:t>
            </w:r>
          </w:p>
          <w:p>
            <w:pPr>
              <w:rPr>
                <w:rFonts w:hint="eastAsia" w:ascii="宋体" w:hAnsi="宋体" w:eastAsia="宋体"/>
                <w:b w:val="0"/>
                <w:bCs w:val="0"/>
                <w:sz w:val="18"/>
                <w:szCs w:val="18"/>
                <w:u w:val="none"/>
              </w:rPr>
            </w:pPr>
            <w:r>
              <w:rPr>
                <w:rFonts w:hint="eastAsia" w:ascii="宋体" w:hAnsi="宋体" w:eastAsia="宋体"/>
                <w:b w:val="0"/>
                <w:bCs w:val="0"/>
                <w:sz w:val="18"/>
                <w:szCs w:val="18"/>
                <w:highlight w:val="yellow"/>
                <w:u w:val="none"/>
              </w:rPr>
              <w:t>2）掌握全员安全生产责任制的具体落实与考核方法；</w:t>
            </w:r>
            <w:r>
              <w:rPr>
                <w:rFonts w:hint="eastAsia" w:ascii="宋体" w:hAnsi="宋体" w:eastAsia="宋体"/>
                <w:b w:val="0"/>
                <w:bCs w:val="0"/>
                <w:sz w:val="18"/>
                <w:szCs w:val="18"/>
                <w:u w:val="none"/>
              </w:rPr>
              <w:t xml:space="preserve"> </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掌握安全生产规章制度体系的组成、安全操作规程的具体内容，以及制定、修订程序要求；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相关方管理要求，主要包括发包、承包、租赁、委外作业、劳务派遣、学生实习等活动的安全管理职责。</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5.2.2.3 安全生产资源保障</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1）掌握安全生产法律法规有关安全生产投入规定，包括分析企业安全生产投入需求，编制企业安全生产费用提取、使用和管理计划等；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建设项目安全设施“三同时”基本概念及要求；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个体防护装备的配备、使用及维护保养等要求；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工伤保险费缴纳、工伤认定、劳动能力鉴定和工伤人员工伤保险待遇、违法行为、法律责任等有关规定，了解安全生产责任保险投保与承保、事故预防服务等有关规定；</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女职工禁忌从事的劳动范围、孕产期从业等方面规定，以及违法行为和法律责任等。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5.2.2.4 安全生产能力建设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法律法规对主要负责人、安全生产管理人员、特种作业人员、其他从业人员（含被派遣劳动者、实习人员，以及离岗六个月以上或换岗的重新上岗人员等）的培训要求等；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掌握</w:t>
            </w:r>
            <w:r>
              <w:rPr>
                <w:rFonts w:hint="eastAsia" w:ascii="宋体" w:hAnsi="宋体" w:eastAsia="宋体"/>
                <w:b w:val="0"/>
                <w:bCs w:val="0"/>
                <w:sz w:val="18"/>
                <w:szCs w:val="18"/>
                <w:u w:val="none"/>
              </w:rPr>
              <w:t>安全教育培训计划的组织制定与实施程序，包括安全生产教育培训需求分析、方案制定和效果评估等；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企业安全文化的基本要素和建设操作步骤；</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企业安全生产标准化建设内容及定级管理有关规定，包括企业安全生产标准化管理体系建立、保持与评定的原则和一般要求，以及目标职责、制度化管理、教育培训、现场管理、安全风险管控及隐患排查治理、应急管理、事故管理和持续改进等核心技术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5.2.2.5企业双重预防机制建设</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1）了解双重预防机制建设目的意义；</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掌握</w:t>
            </w:r>
            <w:r>
              <w:rPr>
                <w:rFonts w:hint="eastAsia" w:ascii="宋体" w:hAnsi="宋体" w:eastAsia="宋体"/>
                <w:b w:val="0"/>
                <w:bCs w:val="0"/>
                <w:sz w:val="18"/>
                <w:szCs w:val="18"/>
                <w:u w:val="none"/>
              </w:rPr>
              <w:t>危险源辨识、安全风险评估及分级管控要求；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掌握</w:t>
            </w:r>
            <w:r>
              <w:rPr>
                <w:rFonts w:hint="eastAsia" w:ascii="宋体" w:hAnsi="宋体" w:eastAsia="宋体"/>
                <w:b w:val="0"/>
                <w:bCs w:val="0"/>
                <w:sz w:val="18"/>
                <w:szCs w:val="18"/>
                <w:u w:val="none"/>
              </w:rPr>
              <w:t>一般事故隐患、重大事故隐患分类及隐患报告和治理要求；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掌握</w:t>
            </w:r>
            <w:r>
              <w:rPr>
                <w:rFonts w:hint="eastAsia" w:ascii="宋体" w:hAnsi="宋体" w:eastAsia="宋体"/>
                <w:b w:val="0"/>
                <w:bCs w:val="0"/>
                <w:sz w:val="18"/>
                <w:szCs w:val="18"/>
                <w:u w:val="none"/>
              </w:rPr>
              <w:t>安全生产检查类型、内容、方法、工作程序。</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5.2.2.6 设备设施与作业安全管理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1）</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安全设备设施分类及配备、维护、保养、检修等要求；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2）</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特种设备种类，以及使用登记、检维修、检验、改造、停用、报废等管理要求；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作业现场环境的危险和有害因素分类，一般作业现场环境布设要点；</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安全标志、光照条件、噪声、温度、湿度、空气质量等管理要求；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w:t>
            </w:r>
            <w:r>
              <w:rPr>
                <w:rFonts w:hint="eastAsia" w:ascii="宋体" w:hAnsi="宋体" w:eastAsia="宋体"/>
                <w:b w:val="0"/>
                <w:bCs w:val="0"/>
                <w:sz w:val="18"/>
                <w:szCs w:val="18"/>
                <w:highlight w:val="yellow"/>
                <w:u w:val="none"/>
              </w:rPr>
              <w:t>掌握</w:t>
            </w:r>
            <w:r>
              <w:rPr>
                <w:rFonts w:hint="eastAsia" w:ascii="宋体" w:hAnsi="宋体" w:eastAsia="宋体"/>
                <w:b w:val="0"/>
                <w:bCs w:val="0"/>
                <w:sz w:val="18"/>
                <w:szCs w:val="18"/>
                <w:u w:val="none"/>
              </w:rPr>
              <w:t>危险作业种类和安全管理通用要求，能够辨识爆破、吊装、动火、高处、受限（有限）空间、临时用电等作业存在的危险、有害因素，制定相应安全管理、技术措施。</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5.2.2.7 应急管理与灾害事故处理。</w:t>
            </w:r>
          </w:p>
          <w:p>
            <w:pPr>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1）熟悉事故应急救援的基本任务与处置流程；</w:t>
            </w:r>
          </w:p>
          <w:p>
            <w:pPr>
              <w:rPr>
                <w:rFonts w:hint="eastAsia" w:ascii="宋体" w:hAnsi="宋体" w:eastAsia="宋体"/>
                <w:b w:val="0"/>
                <w:bCs w:val="0"/>
                <w:sz w:val="18"/>
                <w:szCs w:val="18"/>
                <w:highlight w:val="yellow"/>
                <w:u w:val="none"/>
              </w:rPr>
            </w:pPr>
            <w:r>
              <w:rPr>
                <w:rFonts w:hint="eastAsia" w:ascii="宋体" w:hAnsi="宋体" w:eastAsia="宋体"/>
                <w:b w:val="0"/>
                <w:bCs w:val="0"/>
                <w:sz w:val="18"/>
                <w:szCs w:val="18"/>
                <w:highlight w:val="yellow"/>
                <w:u w:val="none"/>
              </w:rPr>
              <w:t>2）掌握应急预案的编制程序、框架内容与应急演练的组织实施；</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3）掌握生产安全事故分级分类，事故报告内容，上报时限要求及部门；</w:t>
            </w:r>
          </w:p>
          <w:p>
            <w:pPr>
              <w:rPr>
                <w:rFonts w:hint="eastAsia" w:ascii="宋体" w:hAnsi="宋体" w:eastAsia="宋体"/>
                <w:b w:val="0"/>
                <w:bCs w:val="0"/>
                <w:sz w:val="18"/>
                <w:szCs w:val="18"/>
                <w:u w:val="none"/>
                <w:lang w:eastAsia="zh-CN"/>
              </w:rPr>
            </w:pPr>
            <w:r>
              <w:rPr>
                <w:rFonts w:hint="eastAsia" w:ascii="宋体" w:hAnsi="宋体" w:eastAsia="宋体"/>
                <w:b w:val="0"/>
                <w:bCs w:val="0"/>
                <w:sz w:val="18"/>
                <w:szCs w:val="18"/>
                <w:u w:val="none"/>
              </w:rPr>
              <w:t>4）了解不同级别生产安全事故的调查处理权限及基本流程，事故发生单位义务</w:t>
            </w:r>
            <w:r>
              <w:rPr>
                <w:rFonts w:hint="eastAsia" w:ascii="宋体" w:hAnsi="宋体" w:eastAsia="宋体"/>
                <w:b w:val="0"/>
                <w:bCs w:val="0"/>
                <w:sz w:val="18"/>
                <w:szCs w:val="18"/>
                <w:u w:val="none"/>
                <w:lang w:eastAsia="zh-CN"/>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lang w:val="en-US" w:eastAsia="zh-CN"/>
              </w:rPr>
              <w:t>5）</w:t>
            </w:r>
            <w:r>
              <w:rPr>
                <w:rFonts w:hint="eastAsia" w:ascii="宋体" w:hAnsi="宋体" w:eastAsia="宋体"/>
                <w:b w:val="0"/>
                <w:bCs w:val="0"/>
                <w:sz w:val="18"/>
                <w:szCs w:val="18"/>
                <w:highlight w:val="yellow"/>
                <w:u w:val="none"/>
                <w:lang w:val="en-US" w:eastAsia="zh-CN"/>
              </w:rPr>
              <w:t>掌握</w:t>
            </w:r>
            <w:r>
              <w:rPr>
                <w:rFonts w:hint="eastAsia" w:ascii="宋体" w:hAnsi="宋体" w:eastAsia="宋体"/>
                <w:b w:val="0"/>
                <w:bCs w:val="0"/>
                <w:sz w:val="18"/>
                <w:szCs w:val="18"/>
                <w:u w:val="none"/>
                <w:lang w:val="en-US" w:eastAsia="zh-CN"/>
              </w:rPr>
              <w:t>深圳市典型自然灾害、灾害报告及应对措施</w:t>
            </w:r>
            <w:r>
              <w:rPr>
                <w:rFonts w:hint="eastAsia" w:ascii="宋体" w:hAnsi="宋体" w:eastAsia="宋体"/>
                <w:b w:val="0"/>
                <w:bCs w:val="0"/>
                <w:sz w:val="18"/>
                <w:szCs w:val="18"/>
                <w:u w:val="none"/>
              </w:rPr>
              <w:t>。</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5.2.2.8了解国内外先进安全生产管理经验。</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5.2.2.9 了解典型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事故和应急救援案例分析。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5.2.3 安全生产技术</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5.2.3.1 了解通用安全技术，主要包括机械、电气、防火防爆、特种设备、危险作业、危险化学品等安全技术。</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 xml:space="preserve">5.2.3.2 </w:t>
            </w:r>
            <w:r>
              <w:rPr>
                <w:rFonts w:hint="eastAsia" w:ascii="宋体" w:hAnsi="宋体" w:eastAsia="宋体"/>
                <w:b w:val="0"/>
                <w:bCs w:val="0"/>
                <w:sz w:val="18"/>
                <w:szCs w:val="18"/>
                <w:highlight w:val="yellow"/>
                <w:u w:val="none"/>
              </w:rPr>
              <w:t>了解</w:t>
            </w:r>
            <w:r>
              <w:rPr>
                <w:rFonts w:hint="eastAsia" w:ascii="宋体" w:hAnsi="宋体" w:eastAsia="宋体"/>
                <w:b w:val="0"/>
                <w:bCs w:val="0"/>
                <w:sz w:val="18"/>
                <w:szCs w:val="18"/>
                <w:u w:val="none"/>
              </w:rPr>
              <w:t>本行业安全生产专业技术，能辨识、分析、评价作业场所和作业过程中存在的危险、有害因素。</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4.2.3 安全生产技术</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5.2.3.1 了解通用安全技术，主要包括机械、电气、防火防爆、特种设备、危险作业、危险化学品等安全技术。</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 xml:space="preserve">5.2.3.2 </w:t>
            </w:r>
            <w:r>
              <w:rPr>
                <w:rFonts w:hint="eastAsia" w:ascii="宋体" w:hAnsi="宋体" w:eastAsia="宋体"/>
                <w:b w:val="0"/>
                <w:bCs w:val="0"/>
                <w:sz w:val="18"/>
                <w:szCs w:val="18"/>
                <w:highlight w:val="yellow"/>
                <w:u w:val="none"/>
              </w:rPr>
              <w:t>熟悉</w:t>
            </w:r>
            <w:r>
              <w:rPr>
                <w:rFonts w:hint="eastAsia" w:ascii="宋体" w:hAnsi="宋体" w:eastAsia="宋体"/>
                <w:b w:val="0"/>
                <w:bCs w:val="0"/>
                <w:sz w:val="18"/>
                <w:szCs w:val="18"/>
                <w:u w:val="none"/>
              </w:rPr>
              <w:t>本行业安全生产专业技术，能辨识、分析、评价作业场所和作业过程中存在的危险、有害因素，</w:t>
            </w:r>
            <w:r>
              <w:rPr>
                <w:rFonts w:hint="eastAsia" w:ascii="宋体" w:hAnsi="宋体" w:eastAsia="宋体"/>
                <w:b w:val="0"/>
                <w:bCs w:val="0"/>
                <w:sz w:val="18"/>
                <w:szCs w:val="18"/>
                <w:highlight w:val="yellow"/>
                <w:u w:val="none"/>
              </w:rPr>
              <w:t>制定相应防范技术措施。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6 再培训要求与要点</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 再培训要求与要点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6.1 再培训要求</w:t>
            </w:r>
          </w:p>
          <w:p>
            <w:pPr>
              <w:ind w:firstLine="360" w:firstLineChars="200"/>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生产经营单位对主要负责人再培训可制定相应计划，记录再培训情况，并按本大纲的再培训要点进行效果评估。</w:t>
            </w:r>
          </w:p>
        </w:tc>
        <w:tc>
          <w:tcPr>
            <w:tcW w:w="4569" w:type="dxa"/>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6.1 再培训要求</w:t>
            </w:r>
          </w:p>
          <w:p>
            <w:pPr>
              <w:ind w:firstLine="360" w:firstLineChars="200"/>
              <w:rPr>
                <w:rFonts w:hint="eastAsia" w:ascii="宋体" w:hAnsi="宋体" w:eastAsia="宋体"/>
                <w:b w:val="0"/>
                <w:bCs w:val="0"/>
                <w:sz w:val="18"/>
                <w:szCs w:val="18"/>
                <w:u w:val="none"/>
              </w:rPr>
            </w:pPr>
            <w:r>
              <w:rPr>
                <w:rFonts w:hint="eastAsia" w:ascii="宋体" w:hAnsi="宋体" w:eastAsia="宋体"/>
                <w:b w:val="0"/>
                <w:bCs w:val="0"/>
                <w:sz w:val="18"/>
                <w:szCs w:val="18"/>
                <w:u w:val="none"/>
              </w:rPr>
              <w:t>生产经营单位对安全生产管理人员再培训可制定相应计划，记录再培训情况，并按本大纲的再培训要点进行效果评估。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shd w:val="clear" w:color="auto" w:fill="auto"/>
            <w:vAlign w:val="top"/>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 再培训要点</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6.2.1熟悉习近平总书记关于安全生产重要论述。</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6.2.2掌握安全生产最新法律法规、国家标准和行业标准。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6.2.3了解本行业新材料、新设备、新工艺及新技术的安全技术要求。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6.2.4了解本行业国内外先进安全生产管理经验。</w:t>
            </w:r>
          </w:p>
          <w:p>
            <w:pPr>
              <w:rPr>
                <w:rFonts w:hint="eastAsia" w:ascii="宋体" w:hAnsi="宋体" w:eastAsia="宋体" w:cstheme="minorBidi"/>
                <w:b w:val="0"/>
                <w:bCs w:val="0"/>
                <w:kern w:val="2"/>
                <w:sz w:val="18"/>
                <w:szCs w:val="18"/>
                <w:u w:val="none"/>
                <w:lang w:val="en-US" w:eastAsia="zh-CN" w:bidi="ar-SA"/>
              </w:rPr>
            </w:pPr>
            <w:r>
              <w:rPr>
                <w:rFonts w:hint="eastAsia" w:ascii="宋体" w:hAnsi="宋体" w:eastAsia="宋体"/>
                <w:b w:val="0"/>
                <w:bCs w:val="0"/>
                <w:sz w:val="18"/>
                <w:szCs w:val="18"/>
                <w:u w:val="none"/>
              </w:rPr>
              <w:t>6.2.5了解本行业典型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事故案例分析。</w:t>
            </w:r>
          </w:p>
        </w:tc>
        <w:tc>
          <w:tcPr>
            <w:tcW w:w="4569" w:type="dxa"/>
            <w:vAlign w:val="center"/>
          </w:tcPr>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 再培训要点</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6.2.1熟悉习近平总书记关于安全生产重要论述。</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6.2.2掌握安全生产最新法律法规、国家标准和行业标准。</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6.2.3了解本行业新材料、新设备、新工艺及新技术的安全技术要求。</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6.2.4了解本行业国内外先进安全生产管理经验。</w:t>
            </w:r>
          </w:p>
          <w:p>
            <w:pPr>
              <w:rPr>
                <w:rFonts w:hint="eastAsia" w:ascii="宋体" w:hAnsi="宋体" w:eastAsia="宋体"/>
                <w:b w:val="0"/>
                <w:bCs w:val="0"/>
                <w:sz w:val="18"/>
                <w:szCs w:val="18"/>
                <w:u w:val="none"/>
              </w:rPr>
            </w:pPr>
            <w:r>
              <w:rPr>
                <w:rFonts w:hint="eastAsia" w:ascii="宋体" w:hAnsi="宋体" w:eastAsia="宋体"/>
                <w:b w:val="0"/>
                <w:bCs w:val="0"/>
                <w:sz w:val="18"/>
                <w:szCs w:val="18"/>
                <w:u w:val="none"/>
              </w:rPr>
              <w:t>6.2.5了解本行业典型</w:t>
            </w:r>
            <w:r>
              <w:rPr>
                <w:rFonts w:hint="eastAsia" w:ascii="宋体" w:hAnsi="宋体" w:eastAsia="宋体"/>
                <w:b w:val="0"/>
                <w:bCs w:val="0"/>
                <w:sz w:val="18"/>
                <w:szCs w:val="18"/>
                <w:u w:val="none"/>
                <w:lang w:eastAsia="zh-CN"/>
              </w:rPr>
              <w:t>生产安全</w:t>
            </w:r>
            <w:r>
              <w:rPr>
                <w:rFonts w:hint="eastAsia" w:ascii="宋体" w:hAnsi="宋体" w:eastAsia="宋体"/>
                <w:b w:val="0"/>
                <w:bCs w:val="0"/>
                <w:sz w:val="18"/>
                <w:szCs w:val="18"/>
                <w:u w:val="none"/>
              </w:rPr>
              <w:t>事故案例分析。</w:t>
            </w:r>
          </w:p>
        </w:tc>
      </w:tr>
    </w:tbl>
    <w:p>
      <w:pPr>
        <w:rPr>
          <w:rFonts w:hint="eastAsia" w:ascii="宋体" w:hAnsi="宋体" w:eastAsia="宋体"/>
        </w:rPr>
      </w:pPr>
    </w:p>
    <w:p>
      <w:pPr>
        <w:rPr>
          <w:rFonts w:hint="eastAsia" w:ascii="宋体" w:hAnsi="宋体" w:eastAsia="宋体"/>
        </w:rPr>
      </w:pPr>
    </w:p>
    <w:p>
      <w:pPr>
        <w:rPr>
          <w:rFonts w:hint="eastAsia" w:ascii="宋体" w:hAnsi="宋体" w:eastAsia="宋体"/>
          <w:b/>
          <w:bCs/>
          <w:color w:val="222222"/>
          <w:spacing w:val="8"/>
          <w:sz w:val="22"/>
          <w:szCs w:val="24"/>
          <w:shd w:val="clear" w:color="auto" w:fill="FFFFFF"/>
        </w:rPr>
      </w:pPr>
    </w:p>
    <w:p>
      <w:pPr>
        <w:jc w:val="center"/>
        <w:rPr>
          <w:rFonts w:hint="default" w:ascii="方正小标宋_GBK" w:hAnsi="宋体" w:eastAsia="方正小标宋_GBK"/>
          <w:b w:val="0"/>
          <w:bCs w:val="0"/>
          <w:color w:val="222222"/>
          <w:spacing w:val="8"/>
          <w:sz w:val="44"/>
          <w:szCs w:val="48"/>
          <w:shd w:val="clear" w:color="auto" w:fill="FFFFFF"/>
          <w:lang w:val="en-US" w:eastAsia="zh-CN"/>
        </w:rPr>
      </w:pPr>
      <w:r>
        <w:rPr>
          <w:rFonts w:hint="eastAsia" w:ascii="方正小标宋_GBK" w:hAnsi="宋体" w:eastAsia="方正小标宋_GBK"/>
          <w:b w:val="0"/>
          <w:bCs w:val="0"/>
          <w:color w:val="222222"/>
          <w:spacing w:val="8"/>
          <w:sz w:val="44"/>
          <w:szCs w:val="48"/>
          <w:shd w:val="clear" w:color="auto" w:fill="FFFFFF"/>
          <w:lang w:val="en-US" w:eastAsia="zh-CN"/>
        </w:rPr>
        <w:t>新旧大纲</w:t>
      </w:r>
      <w:r>
        <w:rPr>
          <w:rFonts w:hint="eastAsia" w:ascii="方正小标宋_GBK" w:hAnsi="宋体" w:eastAsia="方正小标宋_GBK"/>
          <w:b w:val="0"/>
          <w:bCs w:val="0"/>
          <w:color w:val="222222"/>
          <w:spacing w:val="8"/>
          <w:sz w:val="44"/>
          <w:szCs w:val="48"/>
          <w:shd w:val="clear" w:color="auto" w:fill="FFFFFF"/>
        </w:rPr>
        <w:t>对照表</w:t>
      </w:r>
      <w:r>
        <w:rPr>
          <w:rFonts w:hint="eastAsia" w:ascii="方正小标宋_GBK" w:hAnsi="宋体" w:eastAsia="方正小标宋_GBK"/>
          <w:b w:val="0"/>
          <w:bCs w:val="0"/>
          <w:color w:val="222222"/>
          <w:spacing w:val="8"/>
          <w:sz w:val="44"/>
          <w:szCs w:val="48"/>
          <w:shd w:val="clear" w:color="auto" w:fill="FFFFFF"/>
          <w:lang w:eastAsia="zh-CN"/>
        </w:rPr>
        <w:t>（</w:t>
      </w:r>
      <w:r>
        <w:rPr>
          <w:rFonts w:hint="eastAsia" w:ascii="方正小标宋_GBK" w:hAnsi="宋体" w:eastAsia="方正小标宋_GBK"/>
          <w:b w:val="0"/>
          <w:bCs w:val="0"/>
          <w:color w:val="222222"/>
          <w:spacing w:val="8"/>
          <w:sz w:val="44"/>
          <w:szCs w:val="48"/>
          <w:shd w:val="clear" w:color="auto" w:fill="FFFFFF"/>
          <w:lang w:val="en-US" w:eastAsia="zh-CN"/>
        </w:rPr>
        <w:t>主要负责人）</w:t>
      </w:r>
    </w:p>
    <w:p>
      <w:pPr>
        <w:jc w:val="center"/>
        <w:rPr>
          <w:rFonts w:hint="eastAsia" w:ascii="宋体" w:hAnsi="宋体" w:eastAsia="宋体"/>
          <w:b/>
          <w:bCs/>
          <w:color w:val="222222"/>
          <w:spacing w:val="8"/>
          <w:shd w:val="clear" w:color="auto" w:fill="FFFFFF"/>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47" w:type="dxa"/>
            <w:vAlign w:val="center"/>
          </w:tcPr>
          <w:p>
            <w:pPr>
              <w:jc w:val="center"/>
              <w:rPr>
                <w:rFonts w:hint="eastAsia" w:ascii="宋体" w:hAnsi="宋体" w:eastAsia="宋体"/>
                <w:b/>
                <w:bCs/>
              </w:rPr>
            </w:pPr>
            <w:r>
              <w:rPr>
                <w:rFonts w:hint="eastAsia" w:ascii="宋体" w:hAnsi="宋体" w:eastAsia="宋体"/>
                <w:b/>
                <w:bCs/>
              </w:rPr>
              <w:t>修改前（2018年版）</w:t>
            </w:r>
          </w:p>
        </w:tc>
        <w:tc>
          <w:tcPr>
            <w:tcW w:w="4252" w:type="dxa"/>
            <w:vAlign w:val="center"/>
          </w:tcPr>
          <w:p>
            <w:pPr>
              <w:jc w:val="center"/>
              <w:rPr>
                <w:rFonts w:hint="eastAsia" w:ascii="宋体" w:hAnsi="宋体" w:eastAsia="宋体"/>
                <w:b/>
                <w:bCs/>
              </w:rPr>
            </w:pPr>
            <w:r>
              <w:rPr>
                <w:rFonts w:hint="eastAsia" w:ascii="宋体" w:hAnsi="宋体" w:eastAsia="宋体"/>
                <w:b/>
                <w:bCs/>
              </w:rPr>
              <w:t>修改后</w:t>
            </w:r>
          </w:p>
          <w:p>
            <w:pPr>
              <w:jc w:val="center"/>
              <w:rPr>
                <w:rFonts w:hint="eastAsia" w:ascii="宋体" w:hAnsi="宋体" w:eastAsia="宋体"/>
                <w:b/>
                <w:bCs/>
              </w:rPr>
            </w:pPr>
            <w:r>
              <w:rPr>
                <w:rFonts w:hint="eastAsia" w:ascii="宋体" w:hAnsi="宋体" w:eastAsia="宋体"/>
                <w:b/>
                <w:bCs/>
                <w:color w:val="222222"/>
                <w:spacing w:val="8"/>
                <w:sz w:val="22"/>
                <w:szCs w:val="24"/>
                <w:shd w:val="clear" w:color="auto" w:fill="FFFFFF"/>
              </w:rPr>
              <w:t>（加粗、划线部分为修改的内容）</w:t>
            </w:r>
          </w:p>
        </w:tc>
        <w:tc>
          <w:tcPr>
            <w:tcW w:w="2035" w:type="dxa"/>
            <w:vAlign w:val="center"/>
          </w:tcPr>
          <w:p>
            <w:pPr>
              <w:jc w:val="center"/>
              <w:rPr>
                <w:rFonts w:hint="eastAsia" w:ascii="宋体" w:hAnsi="宋体" w:eastAsia="宋体"/>
                <w:b/>
                <w:bCs/>
              </w:rPr>
            </w:pPr>
            <w:r>
              <w:rPr>
                <w:rFonts w:hint="eastAsia" w:ascii="宋体" w:hAnsi="宋体" w:eastAsia="宋体"/>
                <w:b/>
                <w:bCs/>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rPr>
                <w:rFonts w:hint="eastAsia" w:ascii="宋体" w:hAnsi="宋体" w:eastAsia="宋体"/>
                <w:b/>
                <w:bCs/>
              </w:rPr>
            </w:pPr>
            <w:r>
              <w:rPr>
                <w:rFonts w:hint="eastAsia" w:ascii="宋体" w:hAnsi="宋体" w:eastAsia="宋体"/>
                <w:b/>
                <w:bCs/>
              </w:rPr>
              <w:t>1范围</w:t>
            </w:r>
          </w:p>
        </w:tc>
        <w:tc>
          <w:tcPr>
            <w:tcW w:w="4252" w:type="dxa"/>
          </w:tcPr>
          <w:p>
            <w:pPr>
              <w:jc w:val="center"/>
              <w:rPr>
                <w:rFonts w:hint="eastAsia" w:ascii="宋体" w:hAnsi="宋体" w:eastAsia="宋体"/>
                <w:b/>
                <w:bCs/>
              </w:rPr>
            </w:pPr>
            <w:r>
              <w:rPr>
                <w:rFonts w:hint="eastAsia" w:ascii="宋体" w:hAnsi="宋体" w:eastAsia="宋体"/>
                <w:b/>
                <w:bCs/>
              </w:rPr>
              <w:t>1范围</w:t>
            </w:r>
          </w:p>
        </w:tc>
        <w:tc>
          <w:tcPr>
            <w:tcW w:w="2035" w:type="dxa"/>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360" w:firstLineChars="200"/>
              <w:rPr>
                <w:rFonts w:hint="eastAsia" w:ascii="宋体" w:hAnsi="宋体" w:eastAsia="宋体"/>
                <w:sz w:val="18"/>
                <w:szCs w:val="18"/>
              </w:rPr>
            </w:pPr>
            <w:r>
              <w:rPr>
                <w:rFonts w:hint="eastAsia" w:ascii="宋体" w:hAnsi="宋体" w:eastAsia="宋体"/>
                <w:sz w:val="18"/>
                <w:szCs w:val="18"/>
              </w:rPr>
              <w:t xml:space="preserve">本大纲规定了深圳市非高危生产经营单位主要负责人和分管安全生产负责人的安全生产培训内容。 </w:t>
            </w:r>
          </w:p>
          <w:p>
            <w:pPr>
              <w:ind w:firstLine="360" w:firstLineChars="200"/>
              <w:rPr>
                <w:rFonts w:hint="eastAsia" w:ascii="宋体" w:hAnsi="宋体" w:eastAsia="宋体"/>
                <w:sz w:val="18"/>
                <w:szCs w:val="18"/>
              </w:rPr>
            </w:pPr>
            <w:r>
              <w:rPr>
                <w:rFonts w:hint="eastAsia" w:ascii="宋体" w:hAnsi="宋体" w:eastAsia="宋体"/>
                <w:sz w:val="18"/>
                <w:szCs w:val="18"/>
              </w:rPr>
              <w:t>本大纲适用于深圳市非高危生产经营单位（从业人员在50人以上的工业企业，从业人员在100人以上的</w:t>
            </w:r>
            <w:r>
              <w:rPr>
                <w:rFonts w:hint="eastAsia" w:ascii="宋体" w:hAnsi="宋体" w:eastAsia="宋体"/>
                <w:sz w:val="18"/>
                <w:szCs w:val="18"/>
                <w:lang w:eastAsia="zh-CN"/>
              </w:rPr>
              <w:t>其他</w:t>
            </w:r>
            <w:r>
              <w:rPr>
                <w:rFonts w:hint="eastAsia" w:ascii="宋体" w:hAnsi="宋体" w:eastAsia="宋体"/>
                <w:sz w:val="18"/>
                <w:szCs w:val="18"/>
              </w:rPr>
              <w:t>生产经营单位）主要负责人和分管安全生产负责人的安全生产考核。</w:t>
            </w:r>
          </w:p>
        </w:tc>
        <w:tc>
          <w:tcPr>
            <w:tcW w:w="4252" w:type="dxa"/>
          </w:tcPr>
          <w:p>
            <w:pPr>
              <w:ind w:firstLine="360" w:firstLineChars="200"/>
              <w:rPr>
                <w:rFonts w:hint="eastAsia" w:ascii="宋体" w:hAnsi="宋体" w:eastAsia="宋体"/>
                <w:sz w:val="18"/>
                <w:szCs w:val="18"/>
              </w:rPr>
            </w:pPr>
            <w:r>
              <w:rPr>
                <w:rFonts w:hint="eastAsia" w:ascii="宋体" w:hAnsi="宋体" w:eastAsia="宋体"/>
                <w:sz w:val="18"/>
                <w:szCs w:val="18"/>
              </w:rPr>
              <w:t>本大纲规定了深圳市非高危生产经营单位</w:t>
            </w:r>
            <w:r>
              <w:rPr>
                <w:rFonts w:hint="eastAsia" w:ascii="宋体" w:hAnsi="宋体" w:eastAsia="宋体"/>
                <w:b/>
                <w:bCs/>
                <w:sz w:val="18"/>
                <w:szCs w:val="18"/>
                <w:u w:val="single"/>
              </w:rPr>
              <w:t>主要负责人</w:t>
            </w:r>
            <w:r>
              <w:rPr>
                <w:rFonts w:hint="eastAsia" w:ascii="宋体" w:hAnsi="宋体" w:eastAsia="宋体"/>
                <w:sz w:val="18"/>
                <w:szCs w:val="18"/>
              </w:rPr>
              <w:t>的安全生产</w:t>
            </w:r>
            <w:r>
              <w:rPr>
                <w:rFonts w:hint="eastAsia" w:ascii="宋体" w:hAnsi="宋体" w:eastAsia="宋体"/>
                <w:b/>
                <w:bCs/>
                <w:sz w:val="18"/>
                <w:szCs w:val="18"/>
                <w:u w:val="single"/>
              </w:rPr>
              <w:t>培训要求、内容</w:t>
            </w:r>
            <w:r>
              <w:rPr>
                <w:rFonts w:hint="eastAsia" w:ascii="宋体" w:hAnsi="宋体" w:eastAsia="宋体"/>
                <w:b/>
                <w:bCs/>
                <w:sz w:val="18"/>
                <w:szCs w:val="18"/>
                <w:u w:val="single"/>
                <w:lang w:eastAsia="zh-CN"/>
              </w:rPr>
              <w:t>及其</w:t>
            </w:r>
            <w:r>
              <w:rPr>
                <w:rFonts w:hint="eastAsia" w:ascii="宋体" w:hAnsi="宋体" w:eastAsia="宋体"/>
                <w:b/>
                <w:bCs/>
                <w:sz w:val="18"/>
                <w:szCs w:val="18"/>
                <w:u w:val="single"/>
              </w:rPr>
              <w:t>考核办法、考核要点</w:t>
            </w:r>
            <w:r>
              <w:rPr>
                <w:rFonts w:hint="eastAsia" w:ascii="宋体" w:hAnsi="宋体" w:eastAsia="宋体"/>
                <w:sz w:val="18"/>
                <w:szCs w:val="18"/>
              </w:rPr>
              <w:t>。</w:t>
            </w:r>
          </w:p>
          <w:p>
            <w:pPr>
              <w:ind w:firstLine="360" w:firstLineChars="200"/>
              <w:rPr>
                <w:rFonts w:hint="eastAsia" w:ascii="宋体" w:hAnsi="宋体" w:eastAsia="宋体"/>
                <w:sz w:val="18"/>
                <w:szCs w:val="18"/>
              </w:rPr>
            </w:pPr>
            <w:r>
              <w:rPr>
                <w:rFonts w:hint="eastAsia" w:ascii="宋体" w:hAnsi="宋体" w:eastAsia="宋体"/>
                <w:sz w:val="18"/>
                <w:szCs w:val="18"/>
              </w:rPr>
              <w:t>本大纲适用于深圳市（含深汕特别合作区）非高危生产经营单位</w:t>
            </w:r>
            <w:r>
              <w:rPr>
                <w:rFonts w:hint="eastAsia" w:ascii="宋体" w:hAnsi="宋体" w:eastAsia="宋体"/>
                <w:b/>
                <w:bCs/>
                <w:sz w:val="18"/>
                <w:szCs w:val="18"/>
                <w:u w:val="single"/>
              </w:rPr>
              <w:t>主要负责人</w:t>
            </w:r>
            <w:r>
              <w:rPr>
                <w:rFonts w:hint="eastAsia" w:ascii="宋体" w:hAnsi="宋体" w:eastAsia="宋体"/>
                <w:sz w:val="18"/>
                <w:szCs w:val="18"/>
              </w:rPr>
              <w:t>的安全生产</w:t>
            </w:r>
            <w:r>
              <w:rPr>
                <w:rFonts w:hint="eastAsia" w:ascii="宋体" w:hAnsi="宋体" w:eastAsia="宋体"/>
                <w:b/>
                <w:bCs/>
                <w:sz w:val="18"/>
                <w:szCs w:val="18"/>
                <w:u w:val="single"/>
              </w:rPr>
              <w:t>培训与</w:t>
            </w:r>
            <w:r>
              <w:rPr>
                <w:rFonts w:hint="eastAsia" w:ascii="宋体" w:hAnsi="宋体" w:eastAsia="宋体"/>
                <w:sz w:val="18"/>
                <w:szCs w:val="18"/>
              </w:rPr>
              <w:t>考核。</w:t>
            </w:r>
          </w:p>
        </w:tc>
        <w:tc>
          <w:tcPr>
            <w:tcW w:w="2035" w:type="dxa"/>
          </w:tcPr>
          <w:p>
            <w:pPr>
              <w:rPr>
                <w:rFonts w:hint="eastAsia" w:ascii="宋体" w:hAnsi="宋体" w:eastAsia="宋体"/>
                <w:sz w:val="18"/>
                <w:szCs w:val="18"/>
              </w:rPr>
            </w:pPr>
            <w:r>
              <w:rPr>
                <w:rFonts w:hint="eastAsia" w:ascii="宋体" w:hAnsi="宋体" w:eastAsia="宋体"/>
                <w:sz w:val="18"/>
                <w:szCs w:val="18"/>
              </w:rPr>
              <w:t>1.删除“分管安全生产负责人”，将分管安全生产负责人纳入《深圳市非高危生产经营单位安全生产管理人员安全生产培训和考核大纲》培训考核范围</w:t>
            </w:r>
          </w:p>
          <w:p>
            <w:pPr>
              <w:rPr>
                <w:rFonts w:hint="eastAsia" w:ascii="宋体" w:hAnsi="宋体" w:eastAsia="宋体"/>
                <w:sz w:val="18"/>
                <w:szCs w:val="18"/>
              </w:rPr>
            </w:pPr>
            <w:r>
              <w:rPr>
                <w:rFonts w:hint="eastAsia" w:ascii="宋体" w:hAnsi="宋体" w:eastAsia="宋体"/>
                <w:sz w:val="18"/>
                <w:szCs w:val="18"/>
              </w:rPr>
              <w:t>2.适用范围增加深汕特别合作区</w:t>
            </w:r>
          </w:p>
          <w:p>
            <w:pPr>
              <w:rPr>
                <w:rFonts w:hint="eastAsia" w:ascii="宋体" w:hAnsi="宋体" w:eastAsia="宋体"/>
                <w:sz w:val="18"/>
                <w:szCs w:val="18"/>
              </w:rPr>
            </w:pPr>
            <w:r>
              <w:rPr>
                <w:rFonts w:hint="eastAsia" w:ascii="宋体" w:hAnsi="宋体" w:eastAsia="宋体"/>
                <w:sz w:val="18"/>
                <w:szCs w:val="18"/>
              </w:rPr>
              <w:t>3.删除“从业人员在50人以上的工业企业，从业人员在100人以上的</w:t>
            </w:r>
            <w:r>
              <w:rPr>
                <w:rFonts w:hint="eastAsia" w:ascii="宋体" w:hAnsi="宋体" w:eastAsia="宋体"/>
                <w:sz w:val="18"/>
                <w:szCs w:val="18"/>
                <w:lang w:eastAsia="zh-CN"/>
              </w:rPr>
              <w:t>其他</w:t>
            </w:r>
            <w:r>
              <w:rPr>
                <w:rFonts w:hint="eastAsia" w:ascii="宋体" w:hAnsi="宋体" w:eastAsia="宋体"/>
                <w:sz w:val="18"/>
                <w:szCs w:val="18"/>
              </w:rPr>
              <w:t xml:space="preserve">生产经营单位” </w:t>
            </w:r>
          </w:p>
          <w:p>
            <w:pPr>
              <w:rPr>
                <w:rFonts w:hint="eastAsia" w:ascii="宋体" w:hAnsi="宋体" w:eastAsia="宋体"/>
                <w:sz w:val="18"/>
                <w:szCs w:val="18"/>
              </w:rPr>
            </w:pPr>
            <w:r>
              <w:rPr>
                <w:rFonts w:hint="eastAsia" w:ascii="宋体" w:hAnsi="宋体" w:eastAsia="宋体"/>
                <w:sz w:val="18"/>
                <w:szCs w:val="18"/>
              </w:rPr>
              <w:t>4.将适用范围中的“安全生产考核”改为“安全生产培训与考核”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jc w:val="center"/>
              <w:rPr>
                <w:rFonts w:hint="eastAsia" w:ascii="宋体" w:hAnsi="宋体" w:eastAsia="宋体"/>
                <w:b/>
                <w:bCs/>
                <w:sz w:val="18"/>
                <w:szCs w:val="18"/>
              </w:rPr>
            </w:pPr>
            <w:r>
              <w:rPr>
                <w:rFonts w:hint="eastAsia" w:ascii="宋体" w:hAnsi="宋体" w:eastAsia="宋体"/>
                <w:b/>
                <w:bCs/>
                <w:sz w:val="18"/>
                <w:szCs w:val="18"/>
              </w:rPr>
              <w:t>2 编制依据</w:t>
            </w:r>
          </w:p>
        </w:tc>
        <w:tc>
          <w:tcPr>
            <w:tcW w:w="4252" w:type="dxa"/>
          </w:tcPr>
          <w:p>
            <w:pPr>
              <w:jc w:val="center"/>
              <w:rPr>
                <w:rFonts w:hint="eastAsia" w:ascii="宋体" w:hAnsi="宋体" w:eastAsia="宋体"/>
                <w:b/>
                <w:bCs/>
                <w:sz w:val="18"/>
                <w:szCs w:val="18"/>
              </w:rPr>
            </w:pPr>
            <w:r>
              <w:rPr>
                <w:rFonts w:hint="eastAsia" w:ascii="宋体" w:hAnsi="宋体" w:eastAsia="宋体"/>
                <w:b/>
                <w:bCs/>
                <w:sz w:val="18"/>
                <w:szCs w:val="18"/>
              </w:rPr>
              <w:t>2 编制依据</w:t>
            </w:r>
          </w:p>
        </w:tc>
        <w:tc>
          <w:tcPr>
            <w:tcW w:w="2035"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360" w:firstLineChars="200"/>
              <w:rPr>
                <w:rFonts w:hint="eastAsia" w:ascii="宋体" w:hAnsi="宋体" w:eastAsia="宋体"/>
                <w:sz w:val="18"/>
                <w:szCs w:val="18"/>
              </w:rPr>
            </w:pPr>
            <w:r>
              <w:rPr>
                <w:rFonts w:hint="eastAsia" w:ascii="宋体" w:hAnsi="宋体" w:eastAsia="宋体"/>
                <w:sz w:val="18"/>
                <w:szCs w:val="18"/>
              </w:rPr>
              <w:t>本大纲根据下列法律法规规章要求制定：</w:t>
            </w:r>
          </w:p>
          <w:p>
            <w:pPr>
              <w:rPr>
                <w:rFonts w:hint="eastAsia" w:ascii="宋体" w:hAnsi="宋体" w:eastAsia="宋体"/>
                <w:sz w:val="18"/>
                <w:szCs w:val="18"/>
              </w:rPr>
            </w:pPr>
            <w:r>
              <w:rPr>
                <w:rFonts w:hint="eastAsia" w:ascii="宋体" w:hAnsi="宋体" w:eastAsia="宋体"/>
                <w:sz w:val="18"/>
                <w:szCs w:val="18"/>
              </w:rPr>
              <w:t>《中华人民共和国安全生产法》</w:t>
            </w:r>
          </w:p>
          <w:p>
            <w:pPr>
              <w:rPr>
                <w:rFonts w:hint="eastAsia" w:ascii="宋体" w:hAnsi="宋体" w:eastAsia="宋体"/>
                <w:sz w:val="18"/>
                <w:szCs w:val="18"/>
              </w:rPr>
            </w:pPr>
            <w:r>
              <w:rPr>
                <w:rFonts w:hint="eastAsia" w:ascii="宋体" w:hAnsi="宋体" w:eastAsia="宋体"/>
                <w:sz w:val="18"/>
                <w:szCs w:val="18"/>
              </w:rPr>
              <w:t>《生产经营单位安全培训规定》</w:t>
            </w:r>
          </w:p>
          <w:p>
            <w:pPr>
              <w:rPr>
                <w:rFonts w:hint="eastAsia" w:ascii="宋体" w:hAnsi="宋体" w:eastAsia="宋体"/>
                <w:sz w:val="18"/>
                <w:szCs w:val="18"/>
              </w:rPr>
            </w:pPr>
            <w:r>
              <w:rPr>
                <w:rFonts w:hint="eastAsia" w:ascii="宋体" w:hAnsi="宋体" w:eastAsia="宋体"/>
                <w:sz w:val="18"/>
                <w:szCs w:val="18"/>
              </w:rPr>
              <w:t>《安全生产培训管理办法》</w:t>
            </w:r>
          </w:p>
          <w:p>
            <w:pPr>
              <w:rPr>
                <w:rFonts w:hint="eastAsia" w:ascii="宋体" w:hAnsi="宋体" w:eastAsia="宋体"/>
                <w:sz w:val="18"/>
                <w:szCs w:val="18"/>
              </w:rPr>
            </w:pPr>
            <w:r>
              <w:rPr>
                <w:rFonts w:hint="eastAsia" w:ascii="宋体" w:hAnsi="宋体" w:eastAsia="宋体"/>
                <w:sz w:val="18"/>
                <w:szCs w:val="18"/>
              </w:rPr>
              <w:t>《深圳市生产经营单位安全生产主体责任规定》</w:t>
            </w:r>
          </w:p>
        </w:tc>
        <w:tc>
          <w:tcPr>
            <w:tcW w:w="4252" w:type="dxa"/>
          </w:tcPr>
          <w:p>
            <w:pPr>
              <w:ind w:firstLine="360" w:firstLineChars="200"/>
              <w:rPr>
                <w:rFonts w:hint="eastAsia" w:ascii="宋体" w:hAnsi="宋体" w:eastAsia="宋体"/>
                <w:sz w:val="18"/>
                <w:szCs w:val="18"/>
              </w:rPr>
            </w:pPr>
            <w:r>
              <w:rPr>
                <w:rFonts w:hint="eastAsia" w:ascii="宋体" w:hAnsi="宋体" w:eastAsia="宋体"/>
                <w:sz w:val="18"/>
                <w:szCs w:val="18"/>
              </w:rPr>
              <w:t>本大纲根据下列法律法规规章要求制定，</w:t>
            </w:r>
            <w:r>
              <w:rPr>
                <w:rFonts w:hint="eastAsia" w:ascii="宋体" w:hAnsi="宋体" w:eastAsia="宋体"/>
                <w:b/>
                <w:bCs/>
                <w:sz w:val="18"/>
                <w:szCs w:val="18"/>
                <w:u w:val="single"/>
              </w:rPr>
              <w:t>不注日期的引用文件，其最新版本适用于本大纲</w:t>
            </w:r>
            <w:r>
              <w:rPr>
                <w:rFonts w:hint="eastAsia" w:ascii="宋体" w:hAnsi="宋体" w:eastAsia="宋体"/>
                <w:sz w:val="18"/>
                <w:szCs w:val="18"/>
              </w:rPr>
              <w:t>：</w:t>
            </w:r>
          </w:p>
          <w:p>
            <w:pPr>
              <w:rPr>
                <w:rFonts w:hint="eastAsia" w:ascii="宋体" w:hAnsi="宋体" w:eastAsia="宋体"/>
                <w:sz w:val="18"/>
                <w:szCs w:val="18"/>
              </w:rPr>
            </w:pPr>
            <w:r>
              <w:rPr>
                <w:rFonts w:hint="eastAsia" w:ascii="宋体" w:hAnsi="宋体" w:eastAsia="宋体"/>
                <w:sz w:val="18"/>
                <w:szCs w:val="18"/>
              </w:rPr>
              <w:t>《中华人民共和国安全生产法》</w:t>
            </w:r>
          </w:p>
          <w:p>
            <w:pPr>
              <w:rPr>
                <w:rFonts w:hint="eastAsia" w:ascii="宋体" w:hAnsi="宋体" w:eastAsia="宋体"/>
                <w:sz w:val="18"/>
                <w:szCs w:val="18"/>
              </w:rPr>
            </w:pPr>
            <w:r>
              <w:rPr>
                <w:rFonts w:hint="eastAsia" w:ascii="宋体" w:hAnsi="宋体" w:eastAsia="宋体"/>
                <w:sz w:val="18"/>
                <w:szCs w:val="18"/>
              </w:rPr>
              <w:t>《生产经营单位安全培训规定》</w:t>
            </w:r>
          </w:p>
          <w:p>
            <w:pPr>
              <w:rPr>
                <w:rFonts w:hint="eastAsia" w:ascii="宋体" w:hAnsi="宋体" w:eastAsia="宋体"/>
                <w:sz w:val="18"/>
                <w:szCs w:val="18"/>
              </w:rPr>
            </w:pPr>
            <w:r>
              <w:rPr>
                <w:rFonts w:hint="eastAsia" w:ascii="宋体" w:hAnsi="宋体" w:eastAsia="宋体"/>
                <w:sz w:val="18"/>
                <w:szCs w:val="18"/>
              </w:rPr>
              <w:t>《安全生产培训管理办法》</w:t>
            </w:r>
          </w:p>
          <w:p>
            <w:pPr>
              <w:rPr>
                <w:rFonts w:hint="eastAsia" w:ascii="宋体" w:hAnsi="宋体" w:eastAsia="宋体"/>
                <w:b/>
                <w:bCs/>
                <w:sz w:val="18"/>
                <w:szCs w:val="18"/>
                <w:u w:val="single"/>
              </w:rPr>
            </w:pPr>
            <w:r>
              <w:rPr>
                <w:rFonts w:hint="eastAsia" w:ascii="宋体" w:hAnsi="宋体" w:eastAsia="宋体"/>
                <w:b/>
                <w:bCs/>
                <w:sz w:val="18"/>
                <w:szCs w:val="18"/>
                <w:u w:val="single"/>
              </w:rPr>
              <w:t>《广东省安全生产条例》</w:t>
            </w:r>
          </w:p>
          <w:p>
            <w:pPr>
              <w:rPr>
                <w:rFonts w:hint="eastAsia" w:ascii="宋体" w:hAnsi="宋体" w:eastAsia="宋体"/>
                <w:b/>
                <w:bCs/>
                <w:sz w:val="18"/>
                <w:szCs w:val="18"/>
                <w:u w:val="single"/>
              </w:rPr>
            </w:pPr>
            <w:r>
              <w:rPr>
                <w:rFonts w:hint="eastAsia" w:ascii="宋体" w:hAnsi="宋体" w:eastAsia="宋体"/>
                <w:b/>
                <w:bCs/>
                <w:sz w:val="18"/>
                <w:szCs w:val="18"/>
                <w:u w:val="single"/>
              </w:rPr>
              <w:t>《深圳经济特区安全生产监督管理条例》</w:t>
            </w:r>
          </w:p>
          <w:p>
            <w:pPr>
              <w:rPr>
                <w:rFonts w:hint="eastAsia" w:ascii="宋体" w:hAnsi="宋体" w:eastAsia="宋体"/>
                <w:b/>
                <w:bCs/>
                <w:sz w:val="18"/>
                <w:szCs w:val="18"/>
                <w:u w:val="single"/>
              </w:rPr>
            </w:pPr>
            <w:r>
              <w:rPr>
                <w:rFonts w:hint="eastAsia" w:ascii="宋体" w:hAnsi="宋体" w:eastAsia="宋体"/>
                <w:b/>
                <w:bCs/>
                <w:sz w:val="18"/>
                <w:szCs w:val="18"/>
                <w:u w:val="single"/>
              </w:rPr>
              <w:t>《深圳经济特区灾害事故应急处置条例》</w:t>
            </w:r>
          </w:p>
        </w:tc>
        <w:tc>
          <w:tcPr>
            <w:tcW w:w="2035" w:type="dxa"/>
          </w:tcPr>
          <w:p>
            <w:pPr>
              <w:rPr>
                <w:rFonts w:hint="eastAsia" w:ascii="宋体" w:hAnsi="宋体" w:eastAsia="宋体"/>
                <w:sz w:val="18"/>
                <w:szCs w:val="18"/>
              </w:rPr>
            </w:pPr>
            <w:r>
              <w:rPr>
                <w:rFonts w:hint="eastAsia" w:ascii="宋体" w:hAnsi="宋体" w:eastAsia="宋体"/>
                <w:sz w:val="18"/>
                <w:szCs w:val="18"/>
              </w:rPr>
              <w:t>1.增加引用文件的适用原则</w:t>
            </w:r>
          </w:p>
          <w:p>
            <w:pPr>
              <w:rPr>
                <w:rFonts w:hint="eastAsia" w:ascii="宋体" w:hAnsi="宋体" w:eastAsia="宋体"/>
                <w:sz w:val="18"/>
                <w:szCs w:val="18"/>
              </w:rPr>
            </w:pPr>
            <w:r>
              <w:rPr>
                <w:rFonts w:hint="eastAsia" w:ascii="宋体" w:hAnsi="宋体" w:eastAsia="宋体"/>
                <w:sz w:val="18"/>
                <w:szCs w:val="18"/>
              </w:rPr>
              <w:t>2.增加《广东省安全生产条例》《深圳经济特区安全生产监督管理条例》《深圳经济特区灾害事故应急处置条例》</w:t>
            </w:r>
          </w:p>
          <w:p>
            <w:pPr>
              <w:rPr>
                <w:rFonts w:hint="eastAsia" w:ascii="宋体" w:hAnsi="宋体" w:eastAsia="宋体"/>
                <w:sz w:val="18"/>
                <w:szCs w:val="18"/>
              </w:rPr>
            </w:pPr>
            <w:r>
              <w:rPr>
                <w:rFonts w:hint="eastAsia" w:ascii="宋体" w:hAnsi="宋体" w:eastAsia="宋体"/>
                <w:sz w:val="18"/>
                <w:szCs w:val="18"/>
              </w:rPr>
              <w:t>3.删除“《深圳市生产经营单位安全生产主体责任规定》”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rPr>
                <w:rFonts w:hint="eastAsia" w:ascii="宋体" w:hAnsi="宋体" w:eastAsia="宋体"/>
                <w:b/>
                <w:bCs/>
                <w:sz w:val="18"/>
                <w:szCs w:val="18"/>
              </w:rPr>
            </w:pPr>
            <w:r>
              <w:rPr>
                <w:rFonts w:hint="eastAsia" w:ascii="宋体" w:hAnsi="宋体" w:eastAsia="宋体"/>
                <w:b/>
                <w:bCs/>
                <w:sz w:val="18"/>
                <w:szCs w:val="18"/>
              </w:rPr>
              <w:t>3 术语和定义</w:t>
            </w:r>
          </w:p>
        </w:tc>
        <w:tc>
          <w:tcPr>
            <w:tcW w:w="4252" w:type="dxa"/>
          </w:tcPr>
          <w:p>
            <w:pPr>
              <w:jc w:val="center"/>
              <w:rPr>
                <w:rFonts w:hint="eastAsia" w:ascii="宋体" w:hAnsi="宋体" w:eastAsia="宋体"/>
                <w:b/>
                <w:bCs/>
                <w:sz w:val="18"/>
                <w:szCs w:val="18"/>
              </w:rPr>
            </w:pPr>
            <w:r>
              <w:rPr>
                <w:rFonts w:hint="eastAsia" w:ascii="宋体" w:hAnsi="宋体" w:eastAsia="宋体"/>
                <w:b/>
                <w:bCs/>
                <w:sz w:val="18"/>
                <w:szCs w:val="18"/>
              </w:rPr>
              <w:t>3 术语和定义</w:t>
            </w:r>
          </w:p>
        </w:tc>
        <w:tc>
          <w:tcPr>
            <w:tcW w:w="2035"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360" w:firstLineChars="200"/>
              <w:rPr>
                <w:rFonts w:hint="eastAsia" w:ascii="宋体" w:hAnsi="宋体" w:eastAsia="宋体"/>
                <w:sz w:val="18"/>
                <w:szCs w:val="18"/>
              </w:rPr>
            </w:pPr>
            <w:r>
              <w:rPr>
                <w:rFonts w:hint="eastAsia" w:ascii="宋体" w:hAnsi="宋体" w:eastAsia="宋体"/>
                <w:sz w:val="18"/>
                <w:szCs w:val="18"/>
              </w:rPr>
              <w:t xml:space="preserve">下列术语和定义适用于本大纲。 </w:t>
            </w:r>
          </w:p>
          <w:p>
            <w:pPr>
              <w:rPr>
                <w:rFonts w:hint="eastAsia" w:ascii="宋体" w:hAnsi="宋体" w:eastAsia="宋体"/>
                <w:sz w:val="18"/>
                <w:szCs w:val="18"/>
              </w:rPr>
            </w:pPr>
            <w:r>
              <w:rPr>
                <w:rFonts w:hint="eastAsia" w:ascii="宋体" w:hAnsi="宋体" w:eastAsia="宋体"/>
                <w:sz w:val="18"/>
                <w:szCs w:val="18"/>
              </w:rPr>
              <w:t>3.1 高危生产经营单位</w:t>
            </w:r>
          </w:p>
          <w:p>
            <w:pPr>
              <w:ind w:firstLine="360" w:firstLineChars="200"/>
              <w:rPr>
                <w:rFonts w:hint="eastAsia" w:ascii="宋体" w:hAnsi="宋体" w:eastAsia="宋体"/>
                <w:sz w:val="18"/>
                <w:szCs w:val="18"/>
              </w:rPr>
            </w:pPr>
            <w:r>
              <w:rPr>
                <w:rFonts w:hint="eastAsia" w:ascii="宋体" w:hAnsi="宋体" w:eastAsia="宋体"/>
                <w:sz w:val="18"/>
                <w:szCs w:val="18"/>
              </w:rPr>
              <w:t>非煤矿山、金属冶炼、道路运输、建筑施工单位；危险物品的生产、经营、储存、运输单位；锂电池的生产、加工和储存单位；粉尘涉爆、涉氨制冷单位；以及法律、法规规定的其他高危生产经营单位。</w:t>
            </w:r>
          </w:p>
          <w:p>
            <w:pPr>
              <w:rPr>
                <w:rFonts w:hint="eastAsia" w:ascii="宋体" w:hAnsi="宋体" w:eastAsia="宋体"/>
                <w:sz w:val="18"/>
                <w:szCs w:val="18"/>
              </w:rPr>
            </w:pPr>
            <w:r>
              <w:rPr>
                <w:rFonts w:hint="eastAsia" w:ascii="宋体" w:hAnsi="宋体" w:eastAsia="宋体"/>
                <w:sz w:val="18"/>
                <w:szCs w:val="18"/>
              </w:rPr>
              <w:t>3.2 非高危生产经营单位</w:t>
            </w:r>
          </w:p>
          <w:p>
            <w:pPr>
              <w:ind w:firstLine="360" w:firstLineChars="200"/>
              <w:rPr>
                <w:rFonts w:hint="eastAsia" w:ascii="宋体" w:hAnsi="宋体" w:eastAsia="宋体"/>
                <w:sz w:val="18"/>
                <w:szCs w:val="18"/>
              </w:rPr>
            </w:pPr>
            <w:r>
              <w:rPr>
                <w:rFonts w:hint="eastAsia" w:ascii="宋体" w:hAnsi="宋体" w:eastAsia="宋体"/>
                <w:sz w:val="18"/>
                <w:szCs w:val="18"/>
              </w:rPr>
              <w:t>除上述高危生产经营单位以外的其他生产经营单位。</w:t>
            </w:r>
          </w:p>
        </w:tc>
        <w:tc>
          <w:tcPr>
            <w:tcW w:w="4252" w:type="dxa"/>
          </w:tcPr>
          <w:p>
            <w:pPr>
              <w:ind w:firstLine="360" w:firstLineChars="200"/>
              <w:rPr>
                <w:rFonts w:hint="eastAsia" w:ascii="宋体" w:hAnsi="宋体" w:eastAsia="宋体"/>
                <w:sz w:val="18"/>
                <w:szCs w:val="18"/>
              </w:rPr>
            </w:pPr>
            <w:r>
              <w:rPr>
                <w:rFonts w:hint="eastAsia" w:ascii="宋体" w:hAnsi="宋体" w:eastAsia="宋体"/>
                <w:sz w:val="18"/>
                <w:szCs w:val="18"/>
              </w:rPr>
              <w:t>下列术语和定义适用于本大纲。</w:t>
            </w:r>
          </w:p>
          <w:p>
            <w:pPr>
              <w:rPr>
                <w:rFonts w:hint="eastAsia" w:ascii="宋体" w:hAnsi="宋体" w:eastAsia="宋体"/>
                <w:sz w:val="18"/>
                <w:szCs w:val="18"/>
              </w:rPr>
            </w:pPr>
            <w:r>
              <w:rPr>
                <w:rFonts w:hint="eastAsia" w:ascii="宋体" w:hAnsi="宋体" w:eastAsia="宋体"/>
                <w:sz w:val="18"/>
                <w:szCs w:val="18"/>
              </w:rPr>
              <w:t>3.1高危生产经营单位</w:t>
            </w:r>
          </w:p>
          <w:p>
            <w:pPr>
              <w:ind w:firstLine="361" w:firstLineChars="200"/>
              <w:rPr>
                <w:rFonts w:hint="eastAsia" w:ascii="宋体" w:hAnsi="宋体" w:eastAsia="宋体"/>
                <w:sz w:val="18"/>
                <w:szCs w:val="18"/>
              </w:rPr>
            </w:pPr>
            <w:r>
              <w:rPr>
                <w:rFonts w:hint="eastAsia" w:ascii="宋体" w:hAnsi="宋体" w:eastAsia="宋体"/>
                <w:b/>
                <w:bCs/>
                <w:sz w:val="18"/>
                <w:szCs w:val="18"/>
                <w:u w:val="single"/>
              </w:rPr>
              <w:t>矿山</w:t>
            </w:r>
            <w:r>
              <w:rPr>
                <w:rFonts w:hint="eastAsia" w:ascii="宋体" w:hAnsi="宋体" w:eastAsia="宋体"/>
                <w:sz w:val="18"/>
                <w:szCs w:val="18"/>
              </w:rPr>
              <w:t>、金属冶炼、建筑施工、</w:t>
            </w:r>
            <w:r>
              <w:rPr>
                <w:rFonts w:hint="eastAsia" w:ascii="宋体" w:hAnsi="宋体" w:eastAsia="宋体"/>
                <w:b/>
                <w:bCs/>
                <w:sz w:val="18"/>
                <w:szCs w:val="18"/>
                <w:u w:val="single"/>
              </w:rPr>
              <w:t>运输单位</w:t>
            </w:r>
            <w:r>
              <w:rPr>
                <w:rFonts w:hint="eastAsia" w:ascii="宋体" w:hAnsi="宋体" w:eastAsia="宋体"/>
                <w:sz w:val="18"/>
                <w:szCs w:val="18"/>
              </w:rPr>
              <w:t>；危险物品的生产、经营、储存、</w:t>
            </w:r>
            <w:r>
              <w:rPr>
                <w:rFonts w:hint="eastAsia" w:ascii="宋体" w:hAnsi="宋体" w:eastAsia="宋体"/>
                <w:b/>
                <w:bCs/>
                <w:sz w:val="18"/>
                <w:szCs w:val="18"/>
                <w:u w:val="single"/>
              </w:rPr>
              <w:t>装卸</w:t>
            </w:r>
            <w:r>
              <w:rPr>
                <w:rFonts w:hint="eastAsia" w:ascii="宋体" w:hAnsi="宋体" w:eastAsia="宋体"/>
                <w:sz w:val="18"/>
                <w:szCs w:val="18"/>
              </w:rPr>
              <w:t>单位；锂电池的生产、加工、储存单位；粉尘涉爆、涉氨制冷单位；法律、法规、</w:t>
            </w:r>
            <w:r>
              <w:rPr>
                <w:rFonts w:hint="eastAsia" w:ascii="宋体" w:hAnsi="宋体" w:eastAsia="宋体"/>
                <w:b/>
                <w:bCs/>
                <w:sz w:val="18"/>
                <w:szCs w:val="18"/>
                <w:u w:val="single"/>
              </w:rPr>
              <w:t>规章和国务院文件</w:t>
            </w:r>
            <w:r>
              <w:rPr>
                <w:rFonts w:hint="eastAsia" w:ascii="宋体" w:hAnsi="宋体" w:eastAsia="宋体"/>
                <w:sz w:val="18"/>
                <w:szCs w:val="18"/>
              </w:rPr>
              <w:t>规定的其他高危生产经营单位。</w:t>
            </w:r>
          </w:p>
          <w:p>
            <w:pPr>
              <w:rPr>
                <w:rFonts w:hint="eastAsia" w:ascii="宋体" w:hAnsi="宋体" w:eastAsia="宋体"/>
                <w:sz w:val="18"/>
                <w:szCs w:val="18"/>
              </w:rPr>
            </w:pPr>
            <w:r>
              <w:rPr>
                <w:rFonts w:hint="eastAsia" w:ascii="宋体" w:hAnsi="宋体" w:eastAsia="宋体"/>
                <w:sz w:val="18"/>
                <w:szCs w:val="18"/>
              </w:rPr>
              <w:t>3.2非高危生产经营单位</w:t>
            </w:r>
          </w:p>
          <w:p>
            <w:pPr>
              <w:ind w:firstLine="360" w:firstLineChars="200"/>
              <w:rPr>
                <w:rFonts w:hint="eastAsia" w:ascii="宋体" w:hAnsi="宋体" w:eastAsia="宋体"/>
                <w:sz w:val="18"/>
                <w:szCs w:val="18"/>
              </w:rPr>
            </w:pPr>
            <w:r>
              <w:rPr>
                <w:rFonts w:hint="eastAsia" w:ascii="宋体" w:hAnsi="宋体" w:eastAsia="宋体"/>
                <w:sz w:val="18"/>
                <w:szCs w:val="18"/>
              </w:rPr>
              <w:t>除上述高危生产经营单位以外的，从业人员在50人以上的工业企业以及从业人员在100人以上的</w:t>
            </w:r>
            <w:r>
              <w:rPr>
                <w:rFonts w:hint="eastAsia" w:ascii="宋体" w:hAnsi="宋体" w:eastAsia="宋体"/>
                <w:sz w:val="18"/>
                <w:szCs w:val="18"/>
                <w:lang w:eastAsia="zh-CN"/>
              </w:rPr>
              <w:t>其他</w:t>
            </w:r>
            <w:r>
              <w:rPr>
                <w:rFonts w:hint="eastAsia" w:ascii="宋体" w:hAnsi="宋体" w:eastAsia="宋体"/>
                <w:sz w:val="18"/>
                <w:szCs w:val="18"/>
              </w:rPr>
              <w:t>生产经营单位。</w:t>
            </w:r>
          </w:p>
        </w:tc>
        <w:tc>
          <w:tcPr>
            <w:tcW w:w="2035" w:type="dxa"/>
          </w:tcPr>
          <w:p>
            <w:pPr>
              <w:rPr>
                <w:rFonts w:hint="eastAsia" w:ascii="宋体" w:hAnsi="宋体" w:eastAsia="宋体"/>
                <w:sz w:val="18"/>
                <w:szCs w:val="18"/>
              </w:rPr>
            </w:pPr>
            <w:r>
              <w:rPr>
                <w:rFonts w:hint="eastAsia" w:ascii="宋体" w:hAnsi="宋体" w:eastAsia="宋体"/>
                <w:sz w:val="18"/>
                <w:szCs w:val="18"/>
              </w:rPr>
              <w:t>1.根据《深圳经济特区安全生产监督管理条例》第六十二条的规定，修改高危生产经营单位的范围</w:t>
            </w:r>
          </w:p>
          <w:p>
            <w:pPr>
              <w:rPr>
                <w:rFonts w:hint="eastAsia" w:ascii="宋体" w:hAnsi="宋体" w:eastAsia="宋体"/>
                <w:sz w:val="18"/>
                <w:szCs w:val="18"/>
              </w:rPr>
            </w:pPr>
            <w:r>
              <w:rPr>
                <w:rFonts w:hint="eastAsia" w:ascii="宋体" w:hAnsi="宋体" w:eastAsia="宋体"/>
                <w:sz w:val="18"/>
                <w:szCs w:val="18"/>
              </w:rPr>
              <w:t>2.非高危生产经营单位的定义改为“除上述高危生产经营单位以外的，从业人员在50人以上的工业企业以及从业人员在100人以上的</w:t>
            </w:r>
            <w:r>
              <w:rPr>
                <w:rFonts w:hint="eastAsia" w:ascii="宋体" w:hAnsi="宋体" w:eastAsia="宋体"/>
                <w:sz w:val="18"/>
                <w:szCs w:val="18"/>
                <w:lang w:eastAsia="zh-CN"/>
              </w:rPr>
              <w:t>其他</w:t>
            </w:r>
            <w:r>
              <w:rPr>
                <w:rFonts w:hint="eastAsia" w:ascii="宋体" w:hAnsi="宋体" w:eastAsia="宋体"/>
                <w:sz w:val="18"/>
                <w:szCs w:val="18"/>
              </w:rPr>
              <w:t>生产经营单位”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jc w:val="center"/>
              <w:rPr>
                <w:rFonts w:hint="eastAsia" w:ascii="宋体" w:hAnsi="宋体" w:eastAsia="宋体"/>
                <w:b/>
                <w:bCs/>
                <w:sz w:val="18"/>
                <w:szCs w:val="18"/>
              </w:rPr>
            </w:pPr>
          </w:p>
        </w:tc>
        <w:tc>
          <w:tcPr>
            <w:tcW w:w="4252" w:type="dxa"/>
          </w:tcPr>
          <w:p>
            <w:pPr>
              <w:jc w:val="left"/>
              <w:rPr>
                <w:rFonts w:hint="eastAsia" w:ascii="宋体" w:hAnsi="宋体" w:eastAsia="宋体"/>
                <w:b/>
                <w:bCs/>
                <w:sz w:val="18"/>
                <w:szCs w:val="18"/>
                <w:u w:val="single"/>
              </w:rPr>
            </w:pPr>
            <w:r>
              <w:rPr>
                <w:rFonts w:hint="eastAsia" w:ascii="宋体" w:hAnsi="宋体" w:eastAsia="宋体"/>
                <w:b/>
                <w:bCs/>
                <w:sz w:val="18"/>
                <w:szCs w:val="18"/>
                <w:u w:val="single"/>
              </w:rPr>
              <w:t>3.3主要负责人</w:t>
            </w:r>
          </w:p>
          <w:p>
            <w:pPr>
              <w:ind w:firstLine="361" w:firstLineChars="200"/>
              <w:jc w:val="left"/>
              <w:rPr>
                <w:rFonts w:hint="eastAsia" w:ascii="宋体" w:hAnsi="宋体" w:eastAsia="宋体"/>
                <w:b/>
                <w:bCs/>
                <w:sz w:val="18"/>
                <w:szCs w:val="18"/>
              </w:rPr>
            </w:pPr>
            <w:r>
              <w:rPr>
                <w:rFonts w:hint="eastAsia" w:ascii="宋体" w:hAnsi="宋体" w:eastAsia="宋体"/>
                <w:b/>
                <w:bCs/>
                <w:sz w:val="18"/>
                <w:szCs w:val="18"/>
                <w:u w:val="single"/>
              </w:rPr>
              <w:t>在生产经营单位中承担全面领导责任的法定代表人、实际控制人等主要决策人。</w:t>
            </w:r>
          </w:p>
        </w:tc>
        <w:tc>
          <w:tcPr>
            <w:tcW w:w="2035" w:type="dxa"/>
          </w:tcPr>
          <w:p>
            <w:pPr>
              <w:rPr>
                <w:rFonts w:hint="eastAsia" w:ascii="宋体" w:hAnsi="宋体" w:eastAsia="宋体"/>
                <w:sz w:val="18"/>
                <w:szCs w:val="18"/>
              </w:rPr>
            </w:pPr>
            <w:r>
              <w:rPr>
                <w:rFonts w:hint="eastAsia" w:ascii="宋体" w:hAnsi="宋体" w:eastAsia="宋体"/>
                <w:sz w:val="18"/>
                <w:szCs w:val="18"/>
              </w:rPr>
              <w:t>根据《广东省安全生产条例》第六十七条，增加非高危生产经营单位主要负责人定义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rPr>
                <w:rFonts w:hint="eastAsia" w:ascii="宋体" w:hAnsi="宋体" w:eastAsia="宋体"/>
                <w:b/>
                <w:bCs/>
                <w:sz w:val="18"/>
                <w:szCs w:val="18"/>
              </w:rPr>
            </w:pPr>
            <w:r>
              <w:rPr>
                <w:rFonts w:hint="eastAsia" w:ascii="宋体" w:hAnsi="宋体" w:eastAsia="宋体"/>
                <w:b/>
                <w:bCs/>
                <w:sz w:val="18"/>
                <w:szCs w:val="18"/>
              </w:rPr>
              <w:t>4培训大纲</w:t>
            </w:r>
          </w:p>
        </w:tc>
        <w:tc>
          <w:tcPr>
            <w:tcW w:w="4252" w:type="dxa"/>
          </w:tcPr>
          <w:p>
            <w:pPr>
              <w:jc w:val="center"/>
              <w:rPr>
                <w:rFonts w:hint="eastAsia" w:ascii="宋体" w:hAnsi="宋体" w:eastAsia="宋体"/>
                <w:b/>
                <w:bCs/>
                <w:sz w:val="18"/>
                <w:szCs w:val="18"/>
              </w:rPr>
            </w:pPr>
            <w:r>
              <w:rPr>
                <w:rFonts w:hint="eastAsia" w:ascii="宋体" w:hAnsi="宋体" w:eastAsia="宋体"/>
                <w:b/>
                <w:bCs/>
                <w:sz w:val="18"/>
                <w:szCs w:val="18"/>
              </w:rPr>
              <w:t>4培训大纲</w:t>
            </w:r>
          </w:p>
        </w:tc>
        <w:tc>
          <w:tcPr>
            <w:tcW w:w="2035"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4.1培训要求</w:t>
            </w:r>
          </w:p>
        </w:tc>
        <w:tc>
          <w:tcPr>
            <w:tcW w:w="4252" w:type="dxa"/>
          </w:tcPr>
          <w:p>
            <w:pPr>
              <w:rPr>
                <w:rFonts w:hint="eastAsia" w:ascii="宋体" w:hAnsi="宋体" w:eastAsia="宋体"/>
                <w:sz w:val="18"/>
                <w:szCs w:val="18"/>
              </w:rPr>
            </w:pPr>
            <w:r>
              <w:rPr>
                <w:rFonts w:hint="eastAsia" w:ascii="宋体" w:hAnsi="宋体" w:eastAsia="宋体"/>
                <w:sz w:val="18"/>
                <w:szCs w:val="18"/>
              </w:rPr>
              <w:t>4.1培训要求</w:t>
            </w:r>
          </w:p>
        </w:tc>
        <w:tc>
          <w:tcPr>
            <w:tcW w:w="2035"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4.1.1非高危生产经营单位主要负责人和分管安全生产负责人应当接受安全生产培训，具备与本单位所从事的生产经营活动相适应的安全生产知识和安全生产管理能力。</w:t>
            </w:r>
          </w:p>
        </w:tc>
        <w:tc>
          <w:tcPr>
            <w:tcW w:w="4252" w:type="dxa"/>
          </w:tcPr>
          <w:p>
            <w:pPr>
              <w:rPr>
                <w:rFonts w:hint="eastAsia" w:ascii="宋体" w:hAnsi="宋体" w:eastAsia="宋体"/>
                <w:sz w:val="18"/>
                <w:szCs w:val="18"/>
              </w:rPr>
            </w:pPr>
            <w:r>
              <w:rPr>
                <w:rFonts w:hint="eastAsia" w:ascii="宋体" w:hAnsi="宋体" w:eastAsia="宋体"/>
                <w:sz w:val="18"/>
                <w:szCs w:val="18"/>
              </w:rPr>
              <w:t>4.1.1非高危生产经营单位</w:t>
            </w:r>
            <w:r>
              <w:rPr>
                <w:rFonts w:hint="eastAsia" w:ascii="宋体" w:hAnsi="宋体" w:eastAsia="宋体"/>
                <w:b/>
                <w:bCs/>
                <w:sz w:val="18"/>
                <w:szCs w:val="18"/>
                <w:u w:val="single"/>
              </w:rPr>
              <w:t>主要负责人</w:t>
            </w:r>
            <w:r>
              <w:rPr>
                <w:rFonts w:hint="eastAsia" w:ascii="宋体" w:hAnsi="宋体" w:eastAsia="宋体"/>
                <w:sz w:val="18"/>
                <w:szCs w:val="18"/>
              </w:rPr>
              <w:t>应当接受安全生产培训，具备与本单位所从事的生产经营活动相适应的安全生产知识和安全生产管理能力。</w:t>
            </w:r>
          </w:p>
        </w:tc>
        <w:tc>
          <w:tcPr>
            <w:tcW w:w="2035" w:type="dxa"/>
          </w:tcPr>
          <w:p>
            <w:pPr>
              <w:rPr>
                <w:rFonts w:hint="eastAsia" w:ascii="宋体" w:hAnsi="宋体" w:eastAsia="宋体"/>
                <w:sz w:val="18"/>
                <w:szCs w:val="18"/>
              </w:rPr>
            </w:pPr>
            <w:r>
              <w:rPr>
                <w:rFonts w:hint="eastAsia" w:ascii="宋体" w:hAnsi="宋体" w:eastAsia="宋体"/>
                <w:sz w:val="18"/>
                <w:szCs w:val="18"/>
              </w:rPr>
              <w:t>删除“分管安全生产负责人”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hint="eastAsia" w:ascii="宋体" w:hAnsi="宋体" w:eastAsia="宋体"/>
                <w:sz w:val="18"/>
                <w:szCs w:val="18"/>
              </w:rPr>
            </w:pPr>
            <w:r>
              <w:rPr>
                <w:rFonts w:hint="eastAsia" w:ascii="宋体" w:hAnsi="宋体" w:eastAsia="宋体"/>
                <w:sz w:val="18"/>
                <w:szCs w:val="18"/>
              </w:rPr>
              <w:t>4.1.2非高危生产经营单位主要负责人和分管安全生产负责人初次培训时间不少于32学时，每年再培训时间不少于12学时。</w:t>
            </w:r>
          </w:p>
        </w:tc>
        <w:tc>
          <w:tcPr>
            <w:tcW w:w="4252" w:type="dxa"/>
          </w:tcPr>
          <w:p>
            <w:pPr>
              <w:rPr>
                <w:rFonts w:hint="eastAsia" w:ascii="宋体" w:hAnsi="宋体" w:eastAsia="宋体"/>
                <w:b/>
                <w:bCs/>
                <w:sz w:val="18"/>
                <w:szCs w:val="18"/>
              </w:rPr>
            </w:pPr>
            <w:r>
              <w:rPr>
                <w:rFonts w:hint="eastAsia" w:ascii="宋体" w:hAnsi="宋体" w:eastAsia="宋体"/>
                <w:b/>
                <w:bCs/>
                <w:sz w:val="18"/>
                <w:szCs w:val="18"/>
              </w:rPr>
              <w:t>4.1.2培训应按照国家、广东省和深圳市有关安全生产培训的规定组织进行。具备安全培训条件的非高危生产经营单位，应当以自主培训为主，不具备安全培训条件的非高危行业生产经营单位，可以委托具备安全培训条件的机构进行安全培训，保证安全培训的责任仍由本单位负责。</w:t>
            </w:r>
          </w:p>
        </w:tc>
        <w:tc>
          <w:tcPr>
            <w:tcW w:w="2035" w:type="dxa"/>
          </w:tcPr>
          <w:p>
            <w:pPr>
              <w:rPr>
                <w:rFonts w:hint="eastAsia" w:ascii="宋体" w:hAnsi="宋体" w:eastAsia="宋体"/>
                <w:sz w:val="18"/>
                <w:szCs w:val="18"/>
              </w:rPr>
            </w:pPr>
            <w:r>
              <w:rPr>
                <w:rFonts w:hint="eastAsia" w:ascii="宋体" w:hAnsi="宋体" w:eastAsia="宋体"/>
                <w:sz w:val="18"/>
                <w:szCs w:val="18"/>
              </w:rPr>
              <w:t>将原大纲第4.1.2条内容调整至“4.4学时安排”，新增第4.1.2条，为了进一步明确和强化非高危行业生产经营单位在安全培训中的主体责任，同时赋予具备条件的企业更大的自主权，并对不具备条件的企业委托培训后的责任归属进行了清晰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rPr>
            </w:pPr>
            <w:r>
              <w:rPr>
                <w:rFonts w:hint="eastAsia" w:ascii="宋体" w:hAnsi="宋体" w:eastAsia="宋体"/>
                <w:b/>
                <w:bCs/>
                <w:sz w:val="18"/>
                <w:szCs w:val="18"/>
              </w:rPr>
              <w:t>4.1.3培训可采用多样化培训方式，加强案例教学，注重职业道德、安全生产法律知识、安全生产责任意识、安全生产管理能力和安全生产技术知识等综合培训。</w:t>
            </w:r>
          </w:p>
        </w:tc>
        <w:tc>
          <w:tcPr>
            <w:tcW w:w="2035" w:type="dxa"/>
          </w:tcPr>
          <w:p>
            <w:pPr>
              <w:rPr>
                <w:rFonts w:hint="eastAsia" w:ascii="宋体" w:hAnsi="宋体" w:eastAsia="宋体"/>
                <w:sz w:val="18"/>
                <w:szCs w:val="18"/>
              </w:rPr>
            </w:pPr>
            <w:r>
              <w:rPr>
                <w:rFonts w:hint="eastAsia" w:ascii="宋体" w:hAnsi="宋体" w:eastAsia="宋体"/>
                <w:sz w:val="18"/>
                <w:szCs w:val="18"/>
              </w:rPr>
              <w:t>增加第4.1.3条，为了解决传统安全培训中存在的“形式主义”和“效果不佳”的问题，推动安全培训从“走过场”向“求实效”进行根本性的转变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rPr>
            </w:pPr>
            <w:r>
              <w:rPr>
                <w:rFonts w:hint="eastAsia" w:ascii="宋体" w:hAnsi="宋体" w:eastAsia="宋体"/>
                <w:b/>
                <w:bCs/>
                <w:sz w:val="18"/>
                <w:szCs w:val="18"/>
              </w:rPr>
              <w:t>4.1.4开展线上培训的，可设置学习记录、课程评价、防替学、防挂课等功能，充分利用技术手段保证培训效果。</w:t>
            </w:r>
          </w:p>
        </w:tc>
        <w:tc>
          <w:tcPr>
            <w:tcW w:w="2035" w:type="dxa"/>
          </w:tcPr>
          <w:p>
            <w:pPr>
              <w:rPr>
                <w:rFonts w:hint="eastAsia" w:ascii="宋体" w:hAnsi="宋体" w:eastAsia="宋体"/>
                <w:sz w:val="18"/>
                <w:szCs w:val="18"/>
              </w:rPr>
            </w:pPr>
            <w:r>
              <w:rPr>
                <w:rFonts w:hint="eastAsia" w:ascii="宋体" w:hAnsi="宋体" w:eastAsia="宋体"/>
                <w:sz w:val="18"/>
                <w:szCs w:val="18"/>
              </w:rPr>
              <w:t>增加第4.1.4条，虽然开展线上培训教学很便利，但是也要考虑通过技术手段坚决保障其培训质量和严肃性，防止线上培训流于形式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4.2培训内容</w:t>
            </w:r>
          </w:p>
        </w:tc>
        <w:tc>
          <w:tcPr>
            <w:tcW w:w="4252" w:type="dxa"/>
          </w:tcPr>
          <w:p>
            <w:pPr>
              <w:rPr>
                <w:rFonts w:hint="eastAsia" w:ascii="宋体" w:hAnsi="宋体" w:eastAsia="宋体"/>
                <w:sz w:val="18"/>
                <w:szCs w:val="18"/>
              </w:rPr>
            </w:pPr>
            <w:r>
              <w:rPr>
                <w:rFonts w:hint="eastAsia" w:ascii="宋体" w:hAnsi="宋体" w:eastAsia="宋体"/>
                <w:sz w:val="18"/>
                <w:szCs w:val="18"/>
              </w:rPr>
              <w:t>4.2培训内容</w:t>
            </w:r>
          </w:p>
        </w:tc>
        <w:tc>
          <w:tcPr>
            <w:tcW w:w="2035"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hint="eastAsia" w:ascii="宋体" w:hAnsi="宋体" w:eastAsia="宋体"/>
                <w:sz w:val="18"/>
                <w:szCs w:val="18"/>
              </w:rPr>
            </w:pPr>
            <w:r>
              <w:rPr>
                <w:rFonts w:hint="eastAsia" w:ascii="宋体" w:hAnsi="宋体" w:eastAsia="宋体"/>
                <w:sz w:val="18"/>
                <w:szCs w:val="18"/>
              </w:rPr>
              <w:t>4.2.1 安全生产法律法规和标准规范</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安全生产方针、政策。 </w:t>
            </w:r>
          </w:p>
          <w:p>
            <w:pPr>
              <w:rPr>
                <w:rFonts w:hint="eastAsia" w:ascii="宋体" w:hAnsi="宋体" w:eastAsia="宋体"/>
                <w:sz w:val="18"/>
                <w:szCs w:val="18"/>
              </w:rPr>
            </w:pPr>
            <w:r>
              <w:rPr>
                <w:rFonts w:hint="eastAsia" w:ascii="宋体" w:hAnsi="宋体" w:eastAsia="宋体"/>
                <w:sz w:val="18"/>
                <w:szCs w:val="18"/>
              </w:rPr>
              <w:t xml:space="preserve">b) 安全生产法律、法规、规章及规范性文件。 </w:t>
            </w:r>
          </w:p>
          <w:p>
            <w:pPr>
              <w:rPr>
                <w:rFonts w:hint="eastAsia" w:ascii="宋体" w:hAnsi="宋体" w:eastAsia="宋体"/>
                <w:sz w:val="18"/>
                <w:szCs w:val="18"/>
              </w:rPr>
            </w:pPr>
            <w:r>
              <w:rPr>
                <w:rFonts w:hint="eastAsia" w:ascii="宋体" w:hAnsi="宋体" w:eastAsia="宋体"/>
                <w:sz w:val="18"/>
                <w:szCs w:val="18"/>
              </w:rPr>
              <w:t xml:space="preserve">c) 安全生产有关国家标准、行业标准、地方标准和团体标准。 </w:t>
            </w:r>
          </w:p>
          <w:p>
            <w:pPr>
              <w:rPr>
                <w:rFonts w:hint="eastAsia" w:ascii="宋体" w:hAnsi="宋体" w:eastAsia="宋体"/>
                <w:sz w:val="18"/>
                <w:szCs w:val="18"/>
              </w:rPr>
            </w:pPr>
            <w:r>
              <w:rPr>
                <w:rFonts w:hint="eastAsia" w:ascii="宋体" w:hAnsi="宋体" w:eastAsia="宋体"/>
                <w:sz w:val="18"/>
                <w:szCs w:val="18"/>
              </w:rPr>
              <w:t xml:space="preserve">d) 主要负责人和分管安全生产负责人的安全生产职责及法律责任。 </w:t>
            </w:r>
          </w:p>
          <w:p>
            <w:pPr>
              <w:rPr>
                <w:rFonts w:hint="eastAsia" w:ascii="宋体" w:hAnsi="宋体" w:eastAsia="宋体"/>
                <w:sz w:val="18"/>
                <w:szCs w:val="18"/>
              </w:rPr>
            </w:pPr>
            <w:r>
              <w:rPr>
                <w:rFonts w:hint="eastAsia" w:ascii="宋体" w:hAnsi="宋体" w:eastAsia="宋体"/>
                <w:sz w:val="18"/>
                <w:szCs w:val="18"/>
              </w:rPr>
              <w:t>e) 从业人员的安全生产权利义务。</w:t>
            </w:r>
          </w:p>
        </w:tc>
        <w:tc>
          <w:tcPr>
            <w:tcW w:w="4252" w:type="dxa"/>
          </w:tcPr>
          <w:p>
            <w:pPr>
              <w:rPr>
                <w:rFonts w:hint="eastAsia" w:ascii="宋体" w:hAnsi="宋体" w:eastAsia="宋体"/>
                <w:sz w:val="18"/>
                <w:szCs w:val="18"/>
              </w:rPr>
            </w:pPr>
            <w:r>
              <w:rPr>
                <w:rFonts w:hint="eastAsia" w:ascii="宋体" w:hAnsi="宋体" w:eastAsia="宋体"/>
                <w:sz w:val="18"/>
                <w:szCs w:val="18"/>
              </w:rPr>
              <w:t>4.2.1 安全生产法律法规与责任意识</w:t>
            </w:r>
          </w:p>
          <w:p>
            <w:pPr>
              <w:rPr>
                <w:rFonts w:hint="eastAsia" w:ascii="宋体" w:hAnsi="宋体" w:eastAsia="宋体"/>
                <w:b/>
                <w:bCs/>
                <w:sz w:val="18"/>
                <w:szCs w:val="18"/>
                <w:u w:val="single"/>
              </w:rPr>
            </w:pPr>
            <w:r>
              <w:rPr>
                <w:rFonts w:hint="eastAsia" w:ascii="宋体" w:hAnsi="宋体" w:eastAsia="宋体"/>
                <w:sz w:val="18"/>
                <w:szCs w:val="18"/>
              </w:rPr>
              <w:t xml:space="preserve">4.2.1.1 </w:t>
            </w:r>
            <w:r>
              <w:rPr>
                <w:rFonts w:hint="eastAsia" w:ascii="宋体" w:hAnsi="宋体" w:eastAsia="宋体"/>
                <w:b/>
                <w:bCs/>
                <w:sz w:val="18"/>
                <w:szCs w:val="18"/>
                <w:u w:val="single"/>
              </w:rPr>
              <w:t>安全生产重要思想及方针政策</w:t>
            </w:r>
          </w:p>
          <w:p>
            <w:pPr>
              <w:rPr>
                <w:rFonts w:hint="eastAsia" w:ascii="宋体" w:hAnsi="宋体" w:eastAsia="宋体"/>
                <w:b/>
                <w:bCs/>
                <w:sz w:val="18"/>
                <w:szCs w:val="18"/>
                <w:u w:val="single"/>
              </w:rPr>
            </w:pPr>
            <w:r>
              <w:rPr>
                <w:rFonts w:hint="eastAsia" w:ascii="宋体" w:hAnsi="宋体" w:eastAsia="宋体"/>
                <w:b/>
                <w:bCs/>
                <w:sz w:val="18"/>
                <w:szCs w:val="18"/>
                <w:u w:val="single"/>
              </w:rPr>
              <w:t>1）习近平总书记关于安全生产重要论述；</w:t>
            </w:r>
          </w:p>
          <w:p>
            <w:pPr>
              <w:rPr>
                <w:rFonts w:hint="eastAsia" w:ascii="宋体" w:hAnsi="宋体" w:eastAsia="宋体"/>
                <w:sz w:val="18"/>
                <w:szCs w:val="18"/>
              </w:rPr>
            </w:pPr>
            <w:r>
              <w:rPr>
                <w:rFonts w:hint="eastAsia" w:ascii="宋体" w:hAnsi="宋体" w:eastAsia="宋体"/>
                <w:sz w:val="18"/>
                <w:szCs w:val="18"/>
              </w:rPr>
              <w:t>2）国家安全生产方针、政策；</w:t>
            </w:r>
          </w:p>
          <w:p>
            <w:pPr>
              <w:rPr>
                <w:rFonts w:hint="eastAsia" w:ascii="宋体" w:hAnsi="宋体" w:eastAsia="宋体"/>
                <w:b/>
                <w:bCs/>
                <w:sz w:val="18"/>
                <w:szCs w:val="18"/>
                <w:u w:val="single"/>
              </w:rPr>
            </w:pPr>
            <w:r>
              <w:rPr>
                <w:rFonts w:hint="eastAsia" w:ascii="宋体" w:hAnsi="宋体" w:eastAsia="宋体"/>
                <w:b/>
                <w:bCs/>
                <w:sz w:val="18"/>
                <w:szCs w:val="18"/>
                <w:u w:val="single"/>
              </w:rPr>
              <w:t>3）国家安全生产监督管理体制。</w:t>
            </w:r>
          </w:p>
          <w:p>
            <w:pPr>
              <w:rPr>
                <w:rFonts w:hint="eastAsia" w:ascii="宋体" w:hAnsi="宋体" w:eastAsia="宋体"/>
                <w:sz w:val="18"/>
                <w:szCs w:val="18"/>
              </w:rPr>
            </w:pPr>
            <w:r>
              <w:rPr>
                <w:rFonts w:hint="eastAsia" w:ascii="宋体" w:hAnsi="宋体" w:eastAsia="宋体"/>
                <w:sz w:val="18"/>
                <w:szCs w:val="18"/>
              </w:rPr>
              <w:t>4.2.1.2 安全生产法律法规</w:t>
            </w:r>
          </w:p>
          <w:p>
            <w:pPr>
              <w:rPr>
                <w:rFonts w:hint="eastAsia" w:ascii="宋体" w:hAnsi="宋体" w:eastAsia="宋体"/>
                <w:b/>
                <w:bCs/>
                <w:sz w:val="18"/>
                <w:szCs w:val="18"/>
                <w:u w:val="single"/>
              </w:rPr>
            </w:pPr>
            <w:r>
              <w:rPr>
                <w:rFonts w:hint="eastAsia" w:ascii="宋体" w:hAnsi="宋体" w:eastAsia="宋体"/>
                <w:b/>
                <w:bCs/>
                <w:sz w:val="18"/>
                <w:szCs w:val="18"/>
                <w:u w:val="single"/>
              </w:rPr>
              <w:t>1）国家安全生产法律体系框架；</w:t>
            </w:r>
          </w:p>
          <w:p>
            <w:pPr>
              <w:rPr>
                <w:rFonts w:hint="eastAsia" w:ascii="宋体" w:hAnsi="宋体" w:eastAsia="宋体"/>
                <w:sz w:val="18"/>
                <w:szCs w:val="18"/>
              </w:rPr>
            </w:pPr>
            <w:r>
              <w:rPr>
                <w:rFonts w:hint="eastAsia" w:ascii="宋体" w:hAnsi="宋体" w:eastAsia="宋体"/>
                <w:sz w:val="18"/>
                <w:szCs w:val="18"/>
              </w:rPr>
              <w:t>2）</w:t>
            </w:r>
            <w:r>
              <w:rPr>
                <w:rFonts w:hint="eastAsia" w:ascii="宋体" w:hAnsi="宋体" w:eastAsia="宋体"/>
                <w:b/>
                <w:bCs/>
                <w:sz w:val="18"/>
                <w:szCs w:val="18"/>
                <w:u w:val="single"/>
              </w:rPr>
              <w:t>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等；</w:t>
            </w:r>
          </w:p>
          <w:p>
            <w:pPr>
              <w:rPr>
                <w:rFonts w:hint="eastAsia" w:ascii="宋体" w:hAnsi="宋体" w:eastAsia="宋体"/>
                <w:sz w:val="18"/>
                <w:szCs w:val="18"/>
              </w:rPr>
            </w:pPr>
            <w:r>
              <w:rPr>
                <w:rFonts w:hint="eastAsia" w:ascii="宋体" w:hAnsi="宋体" w:eastAsia="宋体"/>
                <w:sz w:val="18"/>
                <w:szCs w:val="18"/>
              </w:rPr>
              <w:t>3）所属行业有关安全生产</w:t>
            </w:r>
            <w:r>
              <w:rPr>
                <w:rFonts w:hint="eastAsia" w:ascii="宋体" w:hAnsi="宋体" w:eastAsia="宋体"/>
                <w:b/>
                <w:bCs/>
                <w:sz w:val="18"/>
                <w:szCs w:val="18"/>
                <w:u w:val="single"/>
              </w:rPr>
              <w:t>国家标准、行业标准</w:t>
            </w:r>
            <w:r>
              <w:rPr>
                <w:rFonts w:hint="eastAsia" w:ascii="宋体" w:hAnsi="宋体" w:eastAsia="宋体"/>
                <w:sz w:val="18"/>
                <w:szCs w:val="18"/>
              </w:rPr>
              <w:t>。</w:t>
            </w:r>
          </w:p>
          <w:p>
            <w:pPr>
              <w:rPr>
                <w:rFonts w:hint="eastAsia" w:ascii="宋体" w:hAnsi="宋体" w:eastAsia="宋体"/>
                <w:sz w:val="18"/>
                <w:szCs w:val="18"/>
              </w:rPr>
            </w:pPr>
            <w:r>
              <w:rPr>
                <w:rFonts w:hint="eastAsia" w:ascii="宋体" w:hAnsi="宋体" w:eastAsia="宋体"/>
                <w:sz w:val="18"/>
                <w:szCs w:val="18"/>
              </w:rPr>
              <w:t>4.2.1.3 安全责任意识</w:t>
            </w:r>
          </w:p>
          <w:p>
            <w:pPr>
              <w:rPr>
                <w:rFonts w:hint="eastAsia" w:ascii="宋体" w:hAnsi="宋体" w:eastAsia="宋体"/>
                <w:sz w:val="18"/>
                <w:szCs w:val="18"/>
              </w:rPr>
            </w:pPr>
            <w:r>
              <w:rPr>
                <w:rFonts w:hint="eastAsia" w:ascii="宋体" w:hAnsi="宋体" w:eastAsia="宋体"/>
                <w:sz w:val="18"/>
                <w:szCs w:val="18"/>
              </w:rPr>
              <w:t>1）生产经营单位主要负责人和</w:t>
            </w:r>
            <w:r>
              <w:rPr>
                <w:rFonts w:hint="eastAsia" w:ascii="宋体" w:hAnsi="宋体" w:eastAsia="宋体"/>
                <w:b/>
                <w:bCs/>
                <w:sz w:val="18"/>
                <w:szCs w:val="18"/>
                <w:u w:val="single"/>
              </w:rPr>
              <w:t>安全生产管理人员</w:t>
            </w:r>
            <w:r>
              <w:rPr>
                <w:rFonts w:hint="eastAsia" w:ascii="宋体" w:hAnsi="宋体" w:eastAsia="宋体"/>
                <w:sz w:val="18"/>
                <w:szCs w:val="18"/>
              </w:rPr>
              <w:t>的安全生产职责；</w:t>
            </w:r>
          </w:p>
          <w:p>
            <w:pPr>
              <w:rPr>
                <w:rFonts w:hint="eastAsia" w:ascii="宋体" w:hAnsi="宋体" w:eastAsia="宋体"/>
                <w:sz w:val="18"/>
                <w:szCs w:val="18"/>
              </w:rPr>
            </w:pPr>
            <w:r>
              <w:rPr>
                <w:rFonts w:hint="eastAsia" w:ascii="宋体" w:hAnsi="宋体" w:eastAsia="宋体"/>
                <w:sz w:val="18"/>
                <w:szCs w:val="18"/>
              </w:rPr>
              <w:t>2）生产经营单位从业人员的安全生产权利和义务；</w:t>
            </w:r>
          </w:p>
          <w:p>
            <w:pPr>
              <w:rPr>
                <w:rFonts w:hint="eastAsia" w:ascii="宋体" w:hAnsi="宋体" w:eastAsia="宋体"/>
                <w:b/>
                <w:bCs/>
                <w:sz w:val="18"/>
                <w:szCs w:val="18"/>
                <w:u w:val="single"/>
              </w:rPr>
            </w:pPr>
            <w:r>
              <w:rPr>
                <w:rFonts w:hint="eastAsia" w:ascii="宋体" w:hAnsi="宋体" w:eastAsia="宋体"/>
                <w:b/>
                <w:bCs/>
                <w:sz w:val="18"/>
                <w:szCs w:val="18"/>
                <w:u w:val="single"/>
              </w:rPr>
              <w:t>3）《中华人民共和国刑法》有关重大责任事故罪，强令、组织他人违章冒险作业罪，危险作业罪、重大劳动安全事故罪，不报、谎报安全事故罪等法条规定。</w:t>
            </w:r>
          </w:p>
        </w:tc>
        <w:tc>
          <w:tcPr>
            <w:tcW w:w="2035" w:type="dxa"/>
          </w:tcPr>
          <w:p>
            <w:pPr>
              <w:rPr>
                <w:rFonts w:hint="eastAsia" w:ascii="宋体" w:hAnsi="宋体" w:eastAsia="宋体"/>
                <w:sz w:val="18"/>
                <w:szCs w:val="18"/>
              </w:rPr>
            </w:pPr>
            <w:r>
              <w:rPr>
                <w:rFonts w:hint="eastAsia" w:ascii="宋体" w:hAnsi="宋体" w:eastAsia="宋体"/>
                <w:sz w:val="18"/>
                <w:szCs w:val="18"/>
              </w:rPr>
              <w:t>1.调整目录结构，增加四级、五级目录</w:t>
            </w:r>
          </w:p>
          <w:p>
            <w:pPr>
              <w:rPr>
                <w:rFonts w:hint="eastAsia" w:ascii="宋体" w:hAnsi="宋体" w:eastAsia="宋体"/>
                <w:sz w:val="18"/>
                <w:szCs w:val="18"/>
              </w:rPr>
            </w:pPr>
            <w:r>
              <w:rPr>
                <w:rFonts w:hint="eastAsia" w:ascii="宋体" w:hAnsi="宋体" w:eastAsia="宋体"/>
                <w:sz w:val="18"/>
                <w:szCs w:val="18"/>
              </w:rPr>
              <w:t>2.“4.2.1 安全生产法律法规和标准规范”改为“4.2.1安全生产法律法规与责任意识”</w:t>
            </w:r>
          </w:p>
          <w:p>
            <w:pPr>
              <w:rPr>
                <w:rFonts w:hint="eastAsia" w:ascii="宋体" w:hAnsi="宋体" w:eastAsia="宋体"/>
                <w:sz w:val="18"/>
                <w:szCs w:val="18"/>
              </w:rPr>
            </w:pPr>
            <w:r>
              <w:rPr>
                <w:rFonts w:hint="eastAsia" w:ascii="宋体" w:hAnsi="宋体" w:eastAsia="宋体"/>
                <w:sz w:val="18"/>
                <w:szCs w:val="18"/>
              </w:rPr>
              <w:t>3.新增“习近平总书记关于安全生产的重要论述”、“国家安全生产监督管理体制”、“国家安全生产法律体系框架”培训内容</w:t>
            </w:r>
          </w:p>
          <w:p>
            <w:pPr>
              <w:rPr>
                <w:rFonts w:hint="eastAsia" w:ascii="宋体" w:hAnsi="宋体" w:eastAsia="宋体"/>
                <w:sz w:val="18"/>
                <w:szCs w:val="18"/>
              </w:rPr>
            </w:pPr>
            <w:r>
              <w:rPr>
                <w:rFonts w:hint="eastAsia" w:ascii="宋体" w:hAnsi="宋体" w:eastAsia="宋体"/>
                <w:sz w:val="18"/>
                <w:szCs w:val="18"/>
              </w:rPr>
              <w:t>4.紧紧围绕“明责、履责、追责”主线，细化了法律法规与责任意识培训内容</w:t>
            </w:r>
          </w:p>
          <w:p>
            <w:pPr>
              <w:rPr>
                <w:rFonts w:hint="eastAsia" w:ascii="宋体" w:hAnsi="宋体" w:eastAsia="宋体"/>
                <w:sz w:val="18"/>
                <w:szCs w:val="18"/>
              </w:rPr>
            </w:pPr>
            <w:r>
              <w:rPr>
                <w:rFonts w:hint="eastAsia" w:ascii="宋体" w:hAnsi="宋体" w:eastAsia="宋体"/>
                <w:sz w:val="18"/>
                <w:szCs w:val="18"/>
              </w:rPr>
              <w:t>5.删除推荐性要求的“地方标准、团体标准”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4.2.2 安全生产管理</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安全生产基础知识。 </w:t>
            </w:r>
          </w:p>
          <w:p>
            <w:pPr>
              <w:rPr>
                <w:rFonts w:hint="eastAsia" w:ascii="宋体" w:hAnsi="宋体" w:eastAsia="宋体"/>
                <w:sz w:val="18"/>
                <w:szCs w:val="18"/>
              </w:rPr>
            </w:pPr>
            <w:r>
              <w:rPr>
                <w:rFonts w:hint="eastAsia" w:ascii="宋体" w:hAnsi="宋体" w:eastAsia="宋体"/>
                <w:sz w:val="18"/>
                <w:szCs w:val="18"/>
              </w:rPr>
              <w:t xml:space="preserve">b) 安全生产管理的内容： </w:t>
            </w:r>
          </w:p>
          <w:p>
            <w:pPr>
              <w:rPr>
                <w:rFonts w:hint="eastAsia" w:ascii="宋体" w:hAnsi="宋体" w:eastAsia="宋体"/>
                <w:sz w:val="18"/>
                <w:szCs w:val="18"/>
              </w:rPr>
            </w:pPr>
            <w:r>
              <w:rPr>
                <w:rFonts w:hint="eastAsia" w:ascii="宋体" w:hAnsi="宋体" w:eastAsia="宋体"/>
                <w:sz w:val="18"/>
                <w:szCs w:val="18"/>
              </w:rPr>
              <w:t>——安全生产组织机构与人员；</w:t>
            </w:r>
          </w:p>
          <w:p>
            <w:pPr>
              <w:rPr>
                <w:rFonts w:hint="eastAsia" w:ascii="宋体" w:hAnsi="宋体" w:eastAsia="宋体"/>
                <w:sz w:val="18"/>
                <w:szCs w:val="18"/>
              </w:rPr>
            </w:pPr>
            <w:r>
              <w:rPr>
                <w:rFonts w:hint="eastAsia" w:ascii="宋体" w:hAnsi="宋体" w:eastAsia="宋体"/>
                <w:sz w:val="18"/>
                <w:szCs w:val="18"/>
              </w:rPr>
              <w:t xml:space="preserve">——安全生产责任制； </w:t>
            </w:r>
          </w:p>
          <w:p>
            <w:pPr>
              <w:rPr>
                <w:rFonts w:hint="eastAsia" w:ascii="宋体" w:hAnsi="宋体" w:eastAsia="宋体"/>
                <w:sz w:val="18"/>
                <w:szCs w:val="18"/>
              </w:rPr>
            </w:pPr>
            <w:r>
              <w:rPr>
                <w:rFonts w:hint="eastAsia" w:ascii="宋体" w:hAnsi="宋体" w:eastAsia="宋体"/>
                <w:sz w:val="18"/>
                <w:szCs w:val="18"/>
              </w:rPr>
              <w:t xml:space="preserve">——安全生产规章制度和操作规程； </w:t>
            </w:r>
          </w:p>
          <w:p>
            <w:pPr>
              <w:rPr>
                <w:rFonts w:hint="eastAsia" w:ascii="宋体" w:hAnsi="宋体" w:eastAsia="宋体"/>
                <w:sz w:val="18"/>
                <w:szCs w:val="18"/>
              </w:rPr>
            </w:pPr>
            <w:r>
              <w:rPr>
                <w:rFonts w:hint="eastAsia" w:ascii="宋体" w:hAnsi="宋体" w:eastAsia="宋体"/>
                <w:sz w:val="18"/>
                <w:szCs w:val="18"/>
              </w:rPr>
              <w:t xml:space="preserve">——安全生产投入； </w:t>
            </w:r>
          </w:p>
          <w:p>
            <w:pPr>
              <w:rPr>
                <w:rFonts w:hint="eastAsia" w:ascii="宋体" w:hAnsi="宋体" w:eastAsia="宋体"/>
                <w:sz w:val="18"/>
                <w:szCs w:val="18"/>
              </w:rPr>
            </w:pPr>
            <w:r>
              <w:rPr>
                <w:rFonts w:hint="eastAsia" w:ascii="宋体" w:hAnsi="宋体" w:eastAsia="宋体"/>
                <w:sz w:val="18"/>
                <w:szCs w:val="18"/>
              </w:rPr>
              <w:t xml:space="preserve">——安全生产教育培训； </w:t>
            </w:r>
          </w:p>
          <w:p>
            <w:pPr>
              <w:rPr>
                <w:rFonts w:hint="eastAsia" w:ascii="宋体" w:hAnsi="宋体" w:eastAsia="宋体"/>
                <w:sz w:val="18"/>
                <w:szCs w:val="18"/>
              </w:rPr>
            </w:pPr>
            <w:r>
              <w:rPr>
                <w:rFonts w:hint="eastAsia" w:ascii="宋体" w:hAnsi="宋体" w:eastAsia="宋体"/>
                <w:sz w:val="18"/>
                <w:szCs w:val="18"/>
              </w:rPr>
              <w:t xml:space="preserve">——安全生产检查； </w:t>
            </w:r>
          </w:p>
          <w:p>
            <w:pPr>
              <w:rPr>
                <w:rFonts w:hint="eastAsia" w:ascii="宋体" w:hAnsi="宋体" w:eastAsia="宋体"/>
                <w:sz w:val="18"/>
                <w:szCs w:val="18"/>
              </w:rPr>
            </w:pPr>
            <w:r>
              <w:rPr>
                <w:rFonts w:hint="eastAsia" w:ascii="宋体" w:hAnsi="宋体" w:eastAsia="宋体"/>
                <w:sz w:val="18"/>
                <w:szCs w:val="18"/>
              </w:rPr>
              <w:t xml:space="preserve">——建设项目“三同时”； </w:t>
            </w:r>
          </w:p>
          <w:p>
            <w:pPr>
              <w:rPr>
                <w:rFonts w:hint="eastAsia" w:ascii="宋体" w:hAnsi="宋体" w:eastAsia="宋体"/>
                <w:sz w:val="18"/>
                <w:szCs w:val="18"/>
              </w:rPr>
            </w:pPr>
            <w:r>
              <w:rPr>
                <w:rFonts w:hint="eastAsia" w:ascii="宋体" w:hAnsi="宋体" w:eastAsia="宋体"/>
                <w:sz w:val="18"/>
                <w:szCs w:val="18"/>
              </w:rPr>
              <w:t xml:space="preserve">——租赁承包的安全管理； </w:t>
            </w:r>
          </w:p>
          <w:p>
            <w:pPr>
              <w:rPr>
                <w:rFonts w:hint="eastAsia" w:ascii="宋体" w:hAnsi="宋体" w:eastAsia="宋体"/>
                <w:sz w:val="18"/>
                <w:szCs w:val="18"/>
              </w:rPr>
            </w:pPr>
            <w:r>
              <w:rPr>
                <w:rFonts w:hint="eastAsia" w:ascii="宋体" w:hAnsi="宋体" w:eastAsia="宋体"/>
                <w:sz w:val="18"/>
                <w:szCs w:val="18"/>
              </w:rPr>
              <w:t xml:space="preserve">——工伤保险、安全生产责任险； </w:t>
            </w:r>
          </w:p>
          <w:p>
            <w:pPr>
              <w:rPr>
                <w:rFonts w:hint="eastAsia" w:ascii="宋体" w:hAnsi="宋体" w:eastAsia="宋体"/>
                <w:sz w:val="18"/>
                <w:szCs w:val="18"/>
              </w:rPr>
            </w:pPr>
            <w:r>
              <w:rPr>
                <w:rFonts w:hint="eastAsia" w:ascii="宋体" w:hAnsi="宋体" w:eastAsia="宋体"/>
                <w:sz w:val="18"/>
                <w:szCs w:val="18"/>
              </w:rPr>
              <w:t xml:space="preserve">——风险分级管控和隐患排查治理； </w:t>
            </w:r>
          </w:p>
          <w:p>
            <w:pPr>
              <w:rPr>
                <w:rFonts w:hint="eastAsia" w:ascii="宋体" w:hAnsi="宋体" w:eastAsia="宋体"/>
                <w:sz w:val="18"/>
                <w:szCs w:val="18"/>
              </w:rPr>
            </w:pPr>
            <w:r>
              <w:rPr>
                <w:rFonts w:hint="eastAsia" w:ascii="宋体" w:hAnsi="宋体" w:eastAsia="宋体"/>
                <w:sz w:val="18"/>
                <w:szCs w:val="18"/>
              </w:rPr>
              <w:t xml:space="preserve">——重大危险源管理； </w:t>
            </w:r>
          </w:p>
          <w:p>
            <w:pPr>
              <w:rPr>
                <w:rFonts w:hint="eastAsia" w:ascii="宋体" w:hAnsi="宋体" w:eastAsia="宋体"/>
                <w:sz w:val="18"/>
                <w:szCs w:val="18"/>
              </w:rPr>
            </w:pPr>
            <w:r>
              <w:rPr>
                <w:rFonts w:hint="eastAsia" w:ascii="宋体" w:hAnsi="宋体" w:eastAsia="宋体"/>
                <w:sz w:val="18"/>
                <w:szCs w:val="18"/>
              </w:rPr>
              <w:t xml:space="preserve">——职业卫生管理及预防措施； </w:t>
            </w:r>
          </w:p>
          <w:p>
            <w:pPr>
              <w:rPr>
                <w:rFonts w:hint="eastAsia" w:ascii="宋体" w:hAnsi="宋体" w:eastAsia="宋体"/>
                <w:sz w:val="18"/>
                <w:szCs w:val="18"/>
              </w:rPr>
            </w:pPr>
            <w:r>
              <w:rPr>
                <w:rFonts w:hint="eastAsia" w:ascii="宋体" w:hAnsi="宋体" w:eastAsia="宋体"/>
                <w:sz w:val="18"/>
                <w:szCs w:val="18"/>
              </w:rPr>
              <w:t xml:space="preserve">——劳动防护用品的使用与管理； </w:t>
            </w:r>
          </w:p>
          <w:p>
            <w:pPr>
              <w:rPr>
                <w:rFonts w:hint="eastAsia" w:ascii="宋体" w:hAnsi="宋体" w:eastAsia="宋体"/>
                <w:sz w:val="18"/>
                <w:szCs w:val="18"/>
              </w:rPr>
            </w:pPr>
            <w:r>
              <w:rPr>
                <w:rFonts w:hint="eastAsia" w:ascii="宋体" w:hAnsi="宋体" w:eastAsia="宋体"/>
                <w:sz w:val="18"/>
                <w:szCs w:val="18"/>
              </w:rPr>
              <w:t xml:space="preserve">——应急管理和救援组织； </w:t>
            </w:r>
          </w:p>
          <w:p>
            <w:pPr>
              <w:rPr>
                <w:rFonts w:hint="eastAsia" w:ascii="宋体" w:hAnsi="宋体" w:eastAsia="宋体"/>
                <w:sz w:val="18"/>
                <w:szCs w:val="18"/>
              </w:rPr>
            </w:pPr>
            <w:r>
              <w:rPr>
                <w:rFonts w:hint="eastAsia" w:ascii="宋体" w:hAnsi="宋体" w:eastAsia="宋体"/>
                <w:sz w:val="18"/>
                <w:szCs w:val="18"/>
              </w:rPr>
              <w:t xml:space="preserve">——事故报告及调查处理。 </w:t>
            </w:r>
          </w:p>
          <w:p>
            <w:pPr>
              <w:rPr>
                <w:rFonts w:hint="eastAsia" w:ascii="宋体" w:hAnsi="宋体" w:eastAsia="宋体"/>
                <w:sz w:val="18"/>
                <w:szCs w:val="18"/>
              </w:rPr>
            </w:pPr>
            <w:r>
              <w:rPr>
                <w:rFonts w:hint="eastAsia" w:ascii="宋体" w:hAnsi="宋体" w:eastAsia="宋体"/>
                <w:sz w:val="18"/>
                <w:szCs w:val="18"/>
              </w:rPr>
              <w:t xml:space="preserve">c) 安全生产标准化。 </w:t>
            </w:r>
          </w:p>
          <w:p>
            <w:pPr>
              <w:rPr>
                <w:rFonts w:hint="eastAsia" w:ascii="宋体" w:hAnsi="宋体" w:eastAsia="宋体"/>
                <w:sz w:val="18"/>
                <w:szCs w:val="18"/>
              </w:rPr>
            </w:pPr>
            <w:r>
              <w:rPr>
                <w:rFonts w:hint="eastAsia" w:ascii="宋体" w:hAnsi="宋体" w:eastAsia="宋体"/>
                <w:sz w:val="18"/>
                <w:szCs w:val="18"/>
              </w:rPr>
              <w:t xml:space="preserve">d) 企业安全文化。 </w:t>
            </w:r>
          </w:p>
          <w:p>
            <w:pPr>
              <w:rPr>
                <w:rFonts w:hint="eastAsia" w:ascii="宋体" w:hAnsi="宋体" w:eastAsia="宋体"/>
                <w:sz w:val="18"/>
                <w:szCs w:val="18"/>
              </w:rPr>
            </w:pPr>
            <w:r>
              <w:rPr>
                <w:rFonts w:hint="eastAsia" w:ascii="宋体" w:hAnsi="宋体" w:eastAsia="宋体"/>
                <w:sz w:val="18"/>
                <w:szCs w:val="18"/>
              </w:rPr>
              <w:t>e) 国内外先进安全生产管理经验。</w:t>
            </w:r>
          </w:p>
        </w:tc>
        <w:tc>
          <w:tcPr>
            <w:tcW w:w="4252" w:type="dxa"/>
          </w:tcPr>
          <w:p>
            <w:pPr>
              <w:rPr>
                <w:rFonts w:hint="eastAsia" w:ascii="宋体" w:hAnsi="宋体" w:eastAsia="宋体"/>
                <w:sz w:val="18"/>
                <w:szCs w:val="18"/>
              </w:rPr>
            </w:pPr>
            <w:r>
              <w:rPr>
                <w:rFonts w:hint="eastAsia" w:ascii="宋体" w:hAnsi="宋体" w:eastAsia="宋体"/>
                <w:sz w:val="18"/>
                <w:szCs w:val="18"/>
              </w:rPr>
              <w:t>4.2.2 安全生产管理</w:t>
            </w:r>
          </w:p>
          <w:p>
            <w:pPr>
              <w:rPr>
                <w:rFonts w:hint="eastAsia" w:ascii="宋体" w:hAnsi="宋体" w:eastAsia="宋体"/>
                <w:sz w:val="18"/>
                <w:szCs w:val="18"/>
              </w:rPr>
            </w:pPr>
            <w:r>
              <w:rPr>
                <w:rFonts w:hint="eastAsia" w:ascii="宋体" w:hAnsi="宋体" w:eastAsia="宋体"/>
                <w:sz w:val="18"/>
                <w:szCs w:val="18"/>
              </w:rPr>
              <w:t>4.2.2.1 安全生产管理基础知识</w:t>
            </w:r>
          </w:p>
          <w:p>
            <w:pPr>
              <w:rPr>
                <w:rFonts w:hint="eastAsia" w:ascii="宋体" w:hAnsi="宋体" w:eastAsia="宋体"/>
                <w:b/>
                <w:bCs/>
                <w:sz w:val="18"/>
                <w:szCs w:val="18"/>
                <w:u w:val="single"/>
              </w:rPr>
            </w:pPr>
            <w:r>
              <w:rPr>
                <w:rFonts w:hint="eastAsia" w:ascii="宋体" w:hAnsi="宋体" w:eastAsia="宋体"/>
                <w:b/>
                <w:bCs/>
                <w:sz w:val="18"/>
                <w:szCs w:val="18"/>
                <w:u w:val="single"/>
              </w:rPr>
              <w:t>1）安全生产管理基本概念；</w:t>
            </w:r>
          </w:p>
          <w:p>
            <w:pPr>
              <w:rPr>
                <w:rFonts w:hint="eastAsia" w:ascii="宋体" w:hAnsi="宋体" w:eastAsia="宋体"/>
                <w:b/>
                <w:bCs/>
                <w:sz w:val="18"/>
                <w:szCs w:val="18"/>
                <w:u w:val="single"/>
              </w:rPr>
            </w:pPr>
            <w:r>
              <w:rPr>
                <w:rFonts w:hint="eastAsia" w:ascii="宋体" w:hAnsi="宋体" w:eastAsia="宋体"/>
                <w:b/>
                <w:bCs/>
                <w:sz w:val="18"/>
                <w:szCs w:val="18"/>
                <w:u w:val="single"/>
              </w:rPr>
              <w:t>2）事故致因及安全原理；</w:t>
            </w:r>
          </w:p>
          <w:p>
            <w:pPr>
              <w:rPr>
                <w:rFonts w:hint="eastAsia" w:ascii="宋体" w:hAnsi="宋体" w:eastAsia="宋体"/>
                <w:b/>
                <w:bCs/>
                <w:sz w:val="18"/>
                <w:szCs w:val="18"/>
                <w:u w:val="single"/>
              </w:rPr>
            </w:pPr>
            <w:r>
              <w:rPr>
                <w:rFonts w:hint="eastAsia" w:ascii="宋体" w:hAnsi="宋体" w:eastAsia="宋体"/>
                <w:b/>
                <w:bCs/>
                <w:sz w:val="18"/>
                <w:szCs w:val="18"/>
                <w:u w:val="single"/>
              </w:rPr>
              <w:t>3）安全生产管理理念。</w:t>
            </w:r>
          </w:p>
          <w:p>
            <w:pPr>
              <w:rPr>
                <w:rFonts w:hint="eastAsia" w:ascii="宋体" w:hAnsi="宋体" w:eastAsia="宋体"/>
                <w:sz w:val="18"/>
                <w:szCs w:val="18"/>
              </w:rPr>
            </w:pPr>
            <w:r>
              <w:rPr>
                <w:rFonts w:hint="eastAsia" w:ascii="宋体" w:hAnsi="宋体" w:eastAsia="宋体"/>
                <w:sz w:val="18"/>
                <w:szCs w:val="18"/>
              </w:rPr>
              <w:t>4.2.2.2 安全生产管理组织与规章制度</w:t>
            </w:r>
          </w:p>
          <w:p>
            <w:pPr>
              <w:rPr>
                <w:rFonts w:hint="eastAsia" w:ascii="宋体" w:hAnsi="宋体" w:eastAsia="宋体"/>
                <w:sz w:val="18"/>
                <w:szCs w:val="18"/>
              </w:rPr>
            </w:pPr>
            <w:r>
              <w:rPr>
                <w:rFonts w:hint="eastAsia" w:ascii="宋体" w:hAnsi="宋体" w:eastAsia="宋体"/>
                <w:sz w:val="18"/>
                <w:szCs w:val="18"/>
              </w:rPr>
              <w:t>1）安全生产</w:t>
            </w:r>
            <w:r>
              <w:rPr>
                <w:rFonts w:hint="eastAsia" w:ascii="宋体" w:hAnsi="宋体" w:eastAsia="宋体"/>
                <w:b/>
                <w:bCs/>
                <w:sz w:val="18"/>
                <w:szCs w:val="18"/>
                <w:u w:val="single"/>
              </w:rPr>
              <w:t>管理</w:t>
            </w:r>
            <w:r>
              <w:rPr>
                <w:rFonts w:hint="eastAsia" w:ascii="宋体" w:hAnsi="宋体" w:eastAsia="宋体"/>
                <w:sz w:val="18"/>
                <w:szCs w:val="18"/>
              </w:rPr>
              <w:t>机构与</w:t>
            </w:r>
            <w:r>
              <w:rPr>
                <w:rFonts w:hint="eastAsia" w:ascii="宋体" w:hAnsi="宋体" w:eastAsia="宋体"/>
                <w:b/>
                <w:bCs/>
                <w:sz w:val="18"/>
                <w:szCs w:val="18"/>
                <w:u w:val="single"/>
              </w:rPr>
              <w:t>管理人员配置要求</w:t>
            </w:r>
            <w:r>
              <w:rPr>
                <w:rFonts w:hint="eastAsia" w:ascii="宋体" w:hAnsi="宋体" w:eastAsia="宋体"/>
                <w:sz w:val="18"/>
                <w:szCs w:val="18"/>
              </w:rPr>
              <w:t>；</w:t>
            </w:r>
          </w:p>
          <w:p>
            <w:pPr>
              <w:rPr>
                <w:rFonts w:hint="eastAsia" w:ascii="宋体" w:hAnsi="宋体" w:eastAsia="宋体"/>
                <w:sz w:val="18"/>
                <w:szCs w:val="18"/>
              </w:rPr>
            </w:pPr>
            <w:r>
              <w:rPr>
                <w:rFonts w:hint="eastAsia" w:ascii="宋体" w:hAnsi="宋体" w:eastAsia="宋体"/>
                <w:sz w:val="18"/>
                <w:szCs w:val="18"/>
              </w:rPr>
              <w:t>2）</w:t>
            </w:r>
            <w:r>
              <w:rPr>
                <w:rFonts w:hint="eastAsia" w:ascii="宋体" w:hAnsi="宋体" w:eastAsia="宋体"/>
                <w:b/>
                <w:bCs/>
                <w:sz w:val="18"/>
                <w:szCs w:val="18"/>
                <w:u w:val="single"/>
              </w:rPr>
              <w:t>全员</w:t>
            </w:r>
            <w:r>
              <w:rPr>
                <w:rFonts w:hint="eastAsia" w:ascii="宋体" w:hAnsi="宋体" w:eastAsia="宋体"/>
                <w:sz w:val="18"/>
                <w:szCs w:val="18"/>
              </w:rPr>
              <w:t>安全生产责任制；</w:t>
            </w:r>
          </w:p>
          <w:p>
            <w:pPr>
              <w:rPr>
                <w:rFonts w:hint="eastAsia" w:ascii="宋体" w:hAnsi="宋体" w:eastAsia="宋体"/>
                <w:sz w:val="18"/>
                <w:szCs w:val="18"/>
              </w:rPr>
            </w:pPr>
            <w:r>
              <w:rPr>
                <w:rFonts w:hint="eastAsia" w:ascii="宋体" w:hAnsi="宋体" w:eastAsia="宋体"/>
                <w:sz w:val="18"/>
                <w:szCs w:val="18"/>
              </w:rPr>
              <w:t>3）安全生产规章制度和操作规程；</w:t>
            </w:r>
          </w:p>
          <w:p>
            <w:pPr>
              <w:rPr>
                <w:rFonts w:hint="eastAsia" w:ascii="宋体" w:hAnsi="宋体" w:eastAsia="宋体"/>
                <w:b/>
                <w:bCs/>
                <w:sz w:val="18"/>
                <w:szCs w:val="18"/>
                <w:u w:val="single"/>
              </w:rPr>
            </w:pPr>
            <w:r>
              <w:rPr>
                <w:rFonts w:hint="eastAsia" w:ascii="宋体" w:hAnsi="宋体" w:eastAsia="宋体"/>
                <w:b/>
                <w:bCs/>
                <w:sz w:val="18"/>
                <w:szCs w:val="18"/>
                <w:u w:val="single"/>
              </w:rPr>
              <w:t>4）相关方管理。</w:t>
            </w:r>
          </w:p>
          <w:p>
            <w:pPr>
              <w:rPr>
                <w:rFonts w:hint="eastAsia" w:ascii="宋体" w:hAnsi="宋体" w:eastAsia="宋体"/>
                <w:sz w:val="18"/>
                <w:szCs w:val="18"/>
              </w:rPr>
            </w:pPr>
            <w:r>
              <w:rPr>
                <w:rFonts w:hint="eastAsia" w:ascii="宋体" w:hAnsi="宋体" w:eastAsia="宋体"/>
                <w:sz w:val="18"/>
                <w:szCs w:val="18"/>
              </w:rPr>
              <w:t>4.2.2.3 安全生产资源保障</w:t>
            </w:r>
          </w:p>
          <w:p>
            <w:pPr>
              <w:rPr>
                <w:rFonts w:hint="eastAsia" w:ascii="宋体" w:hAnsi="宋体" w:eastAsia="宋体"/>
                <w:sz w:val="18"/>
                <w:szCs w:val="18"/>
              </w:rPr>
            </w:pPr>
            <w:r>
              <w:rPr>
                <w:rFonts w:hint="eastAsia" w:ascii="宋体" w:hAnsi="宋体" w:eastAsia="宋体"/>
                <w:sz w:val="18"/>
                <w:szCs w:val="18"/>
              </w:rPr>
              <w:t>1）安全生产投入；</w:t>
            </w:r>
          </w:p>
          <w:p>
            <w:pPr>
              <w:rPr>
                <w:rFonts w:hint="eastAsia" w:ascii="宋体" w:hAnsi="宋体" w:eastAsia="宋体"/>
                <w:sz w:val="18"/>
                <w:szCs w:val="18"/>
              </w:rPr>
            </w:pPr>
            <w:r>
              <w:rPr>
                <w:rFonts w:hint="eastAsia" w:ascii="宋体" w:hAnsi="宋体" w:eastAsia="宋体"/>
                <w:sz w:val="18"/>
                <w:szCs w:val="18"/>
              </w:rPr>
              <w:t>2）建设项目</w:t>
            </w:r>
            <w:r>
              <w:rPr>
                <w:rFonts w:hint="eastAsia" w:ascii="宋体" w:hAnsi="宋体" w:eastAsia="宋体"/>
                <w:b/>
                <w:bCs/>
                <w:sz w:val="18"/>
                <w:szCs w:val="18"/>
                <w:u w:val="single"/>
              </w:rPr>
              <w:t>安全设施</w:t>
            </w:r>
            <w:r>
              <w:rPr>
                <w:rFonts w:hint="eastAsia" w:ascii="宋体" w:hAnsi="宋体" w:eastAsia="宋体"/>
                <w:sz w:val="18"/>
                <w:szCs w:val="18"/>
              </w:rPr>
              <w:t>“三同时”；</w:t>
            </w:r>
          </w:p>
          <w:p>
            <w:pPr>
              <w:rPr>
                <w:rFonts w:hint="eastAsia" w:ascii="宋体" w:hAnsi="宋体" w:eastAsia="宋体"/>
                <w:sz w:val="18"/>
                <w:szCs w:val="18"/>
              </w:rPr>
            </w:pPr>
            <w:r>
              <w:rPr>
                <w:rFonts w:hint="eastAsia" w:ascii="宋体" w:hAnsi="宋体" w:eastAsia="宋体"/>
                <w:sz w:val="18"/>
                <w:szCs w:val="18"/>
              </w:rPr>
              <w:t>3）</w:t>
            </w:r>
            <w:r>
              <w:rPr>
                <w:rFonts w:hint="eastAsia" w:ascii="宋体" w:hAnsi="宋体" w:eastAsia="宋体"/>
                <w:b/>
                <w:bCs/>
                <w:sz w:val="18"/>
                <w:szCs w:val="18"/>
                <w:u w:val="single"/>
              </w:rPr>
              <w:t>个体防护装备</w:t>
            </w:r>
            <w:r>
              <w:rPr>
                <w:rFonts w:hint="eastAsia" w:ascii="宋体" w:hAnsi="宋体" w:eastAsia="宋体"/>
                <w:sz w:val="18"/>
                <w:szCs w:val="18"/>
              </w:rPr>
              <w:t>管理；</w:t>
            </w:r>
          </w:p>
          <w:p>
            <w:pPr>
              <w:rPr>
                <w:rFonts w:hint="eastAsia" w:ascii="宋体" w:hAnsi="宋体" w:eastAsia="宋体"/>
                <w:sz w:val="18"/>
                <w:szCs w:val="18"/>
              </w:rPr>
            </w:pPr>
            <w:r>
              <w:rPr>
                <w:rFonts w:hint="eastAsia" w:ascii="宋体" w:hAnsi="宋体" w:eastAsia="宋体"/>
                <w:sz w:val="18"/>
                <w:szCs w:val="18"/>
              </w:rPr>
              <w:t>4）工伤保险、安全生产责任保险；</w:t>
            </w:r>
          </w:p>
          <w:p>
            <w:pPr>
              <w:rPr>
                <w:rFonts w:hint="eastAsia" w:ascii="宋体" w:hAnsi="宋体" w:eastAsia="宋体"/>
                <w:b/>
                <w:bCs/>
                <w:sz w:val="18"/>
                <w:szCs w:val="18"/>
                <w:u w:val="single"/>
              </w:rPr>
            </w:pPr>
            <w:r>
              <w:rPr>
                <w:rFonts w:hint="eastAsia" w:ascii="宋体" w:hAnsi="宋体" w:eastAsia="宋体"/>
                <w:b/>
                <w:bCs/>
                <w:sz w:val="18"/>
                <w:szCs w:val="18"/>
                <w:u w:val="single"/>
              </w:rPr>
              <w:t>5）女职工劳动保护特别规定。</w:t>
            </w:r>
          </w:p>
          <w:p>
            <w:pPr>
              <w:rPr>
                <w:rFonts w:hint="eastAsia" w:ascii="宋体" w:hAnsi="宋体" w:eastAsia="宋体"/>
                <w:sz w:val="18"/>
                <w:szCs w:val="18"/>
              </w:rPr>
            </w:pPr>
            <w:r>
              <w:rPr>
                <w:rFonts w:hint="eastAsia" w:ascii="宋体" w:hAnsi="宋体" w:eastAsia="宋体"/>
                <w:sz w:val="18"/>
                <w:szCs w:val="18"/>
              </w:rPr>
              <w:t>4.2.2.4 安全生产能力建设</w:t>
            </w:r>
          </w:p>
          <w:p>
            <w:pPr>
              <w:rPr>
                <w:rFonts w:hint="eastAsia" w:ascii="宋体" w:hAnsi="宋体" w:eastAsia="宋体"/>
                <w:sz w:val="18"/>
                <w:szCs w:val="18"/>
              </w:rPr>
            </w:pPr>
            <w:r>
              <w:rPr>
                <w:rFonts w:hint="eastAsia" w:ascii="宋体" w:hAnsi="宋体" w:eastAsia="宋体"/>
                <w:sz w:val="18"/>
                <w:szCs w:val="18"/>
              </w:rPr>
              <w:t>1）安全生产教育培训；</w:t>
            </w:r>
          </w:p>
          <w:p>
            <w:pPr>
              <w:rPr>
                <w:rFonts w:hint="eastAsia" w:ascii="宋体" w:hAnsi="宋体" w:eastAsia="宋体"/>
                <w:sz w:val="18"/>
                <w:szCs w:val="18"/>
              </w:rPr>
            </w:pPr>
            <w:r>
              <w:rPr>
                <w:rFonts w:hint="eastAsia" w:ascii="宋体" w:hAnsi="宋体" w:eastAsia="宋体"/>
                <w:sz w:val="18"/>
                <w:szCs w:val="18"/>
              </w:rPr>
              <w:t>2）企业安全文化建设；</w:t>
            </w:r>
          </w:p>
          <w:p>
            <w:pPr>
              <w:rPr>
                <w:rFonts w:hint="eastAsia" w:ascii="宋体" w:hAnsi="宋体" w:eastAsia="宋体"/>
                <w:sz w:val="18"/>
                <w:szCs w:val="18"/>
              </w:rPr>
            </w:pPr>
            <w:r>
              <w:rPr>
                <w:rFonts w:hint="eastAsia" w:ascii="宋体" w:hAnsi="宋体" w:eastAsia="宋体"/>
                <w:sz w:val="18"/>
                <w:szCs w:val="18"/>
              </w:rPr>
              <w:t>3）安全生产标准化建设。</w:t>
            </w:r>
          </w:p>
          <w:p>
            <w:pPr>
              <w:rPr>
                <w:rFonts w:hint="eastAsia" w:ascii="宋体" w:hAnsi="宋体" w:eastAsia="宋体"/>
                <w:sz w:val="18"/>
                <w:szCs w:val="18"/>
              </w:rPr>
            </w:pPr>
            <w:r>
              <w:rPr>
                <w:rFonts w:hint="eastAsia" w:ascii="宋体" w:hAnsi="宋体" w:eastAsia="宋体"/>
                <w:sz w:val="18"/>
                <w:szCs w:val="18"/>
              </w:rPr>
              <w:t>4.2.2.5 风险分级管控与隐患排查治理</w:t>
            </w:r>
          </w:p>
          <w:p>
            <w:pPr>
              <w:rPr>
                <w:rFonts w:hint="eastAsia" w:ascii="宋体" w:hAnsi="宋体" w:eastAsia="宋体"/>
                <w:sz w:val="18"/>
                <w:szCs w:val="18"/>
              </w:rPr>
            </w:pPr>
            <w:r>
              <w:rPr>
                <w:rFonts w:hint="eastAsia" w:ascii="宋体" w:hAnsi="宋体" w:eastAsia="宋体"/>
                <w:sz w:val="18"/>
                <w:szCs w:val="18"/>
              </w:rPr>
              <w:t>1）风险分级管控；</w:t>
            </w:r>
          </w:p>
          <w:p>
            <w:pPr>
              <w:rPr>
                <w:rFonts w:hint="eastAsia" w:ascii="宋体" w:hAnsi="宋体" w:eastAsia="宋体"/>
                <w:sz w:val="18"/>
                <w:szCs w:val="18"/>
              </w:rPr>
            </w:pPr>
            <w:r>
              <w:rPr>
                <w:rFonts w:hint="eastAsia" w:ascii="宋体" w:hAnsi="宋体" w:eastAsia="宋体"/>
                <w:sz w:val="18"/>
                <w:szCs w:val="18"/>
              </w:rPr>
              <w:t>2）隐患排查治理；</w:t>
            </w:r>
          </w:p>
          <w:p>
            <w:pPr>
              <w:rPr>
                <w:rFonts w:hint="eastAsia" w:ascii="宋体" w:hAnsi="宋体" w:eastAsia="宋体"/>
                <w:sz w:val="18"/>
                <w:szCs w:val="18"/>
              </w:rPr>
            </w:pPr>
            <w:r>
              <w:rPr>
                <w:rFonts w:hint="eastAsia" w:ascii="宋体" w:hAnsi="宋体" w:eastAsia="宋体"/>
                <w:sz w:val="18"/>
                <w:szCs w:val="18"/>
              </w:rPr>
              <w:t>3）安全生产检查</w:t>
            </w:r>
            <w:r>
              <w:rPr>
                <w:rFonts w:hint="eastAsia" w:ascii="宋体" w:hAnsi="宋体" w:eastAsia="宋体"/>
                <w:b/>
                <w:bCs/>
                <w:sz w:val="18"/>
                <w:szCs w:val="18"/>
                <w:u w:val="single"/>
              </w:rPr>
              <w:t>与隐患整改</w:t>
            </w:r>
            <w:r>
              <w:rPr>
                <w:rFonts w:hint="eastAsia" w:ascii="宋体" w:hAnsi="宋体" w:eastAsia="宋体"/>
                <w:sz w:val="18"/>
                <w:szCs w:val="18"/>
              </w:rPr>
              <w:t>。</w:t>
            </w:r>
          </w:p>
          <w:p>
            <w:pPr>
              <w:rPr>
                <w:rFonts w:hint="eastAsia" w:ascii="宋体" w:hAnsi="宋体" w:eastAsia="宋体"/>
                <w:sz w:val="18"/>
                <w:szCs w:val="18"/>
              </w:rPr>
            </w:pPr>
            <w:r>
              <w:rPr>
                <w:rFonts w:hint="eastAsia" w:ascii="宋体" w:hAnsi="宋体" w:eastAsia="宋体"/>
                <w:sz w:val="18"/>
                <w:szCs w:val="18"/>
              </w:rPr>
              <w:t>4.2.2.6 设备设施与作业安全管理</w:t>
            </w:r>
          </w:p>
          <w:p>
            <w:pPr>
              <w:rPr>
                <w:rFonts w:hint="eastAsia" w:ascii="宋体" w:hAnsi="宋体" w:eastAsia="宋体"/>
                <w:b/>
                <w:bCs/>
                <w:sz w:val="18"/>
                <w:szCs w:val="18"/>
                <w:u w:val="single"/>
              </w:rPr>
            </w:pPr>
            <w:r>
              <w:rPr>
                <w:rFonts w:hint="eastAsia" w:ascii="宋体" w:hAnsi="宋体" w:eastAsia="宋体"/>
                <w:b/>
                <w:bCs/>
                <w:sz w:val="18"/>
                <w:szCs w:val="18"/>
                <w:u w:val="single"/>
              </w:rPr>
              <w:t>1）安全设备设施管理；</w:t>
            </w:r>
          </w:p>
          <w:p>
            <w:pPr>
              <w:rPr>
                <w:rFonts w:hint="eastAsia" w:ascii="宋体" w:hAnsi="宋体" w:eastAsia="宋体"/>
                <w:b/>
                <w:bCs/>
                <w:sz w:val="18"/>
                <w:szCs w:val="18"/>
                <w:u w:val="single"/>
              </w:rPr>
            </w:pPr>
            <w:r>
              <w:rPr>
                <w:rFonts w:hint="eastAsia" w:ascii="宋体" w:hAnsi="宋体" w:eastAsia="宋体"/>
                <w:b/>
                <w:bCs/>
                <w:sz w:val="18"/>
                <w:szCs w:val="18"/>
                <w:u w:val="single"/>
              </w:rPr>
              <w:t>2）特种设备设施管理；</w:t>
            </w:r>
          </w:p>
          <w:p>
            <w:pPr>
              <w:rPr>
                <w:rFonts w:hint="eastAsia" w:ascii="宋体" w:hAnsi="宋体" w:eastAsia="宋体"/>
                <w:b/>
                <w:bCs/>
                <w:sz w:val="18"/>
                <w:szCs w:val="18"/>
                <w:u w:val="single"/>
              </w:rPr>
            </w:pPr>
            <w:r>
              <w:rPr>
                <w:rFonts w:hint="eastAsia" w:ascii="宋体" w:hAnsi="宋体" w:eastAsia="宋体"/>
                <w:b/>
                <w:bCs/>
                <w:sz w:val="18"/>
                <w:szCs w:val="18"/>
                <w:u w:val="single"/>
              </w:rPr>
              <w:t>3）作业现场定置管理与环境安全；</w:t>
            </w:r>
          </w:p>
          <w:p>
            <w:pPr>
              <w:rPr>
                <w:rFonts w:hint="eastAsia" w:ascii="宋体" w:hAnsi="宋体" w:eastAsia="宋体"/>
                <w:b/>
                <w:bCs/>
                <w:sz w:val="18"/>
                <w:szCs w:val="18"/>
                <w:u w:val="single"/>
              </w:rPr>
            </w:pPr>
            <w:r>
              <w:rPr>
                <w:rFonts w:hint="eastAsia" w:ascii="宋体" w:hAnsi="宋体" w:eastAsia="宋体"/>
                <w:b/>
                <w:bCs/>
                <w:sz w:val="18"/>
                <w:szCs w:val="18"/>
                <w:u w:val="single"/>
              </w:rPr>
              <w:t>4）危险作业安全管理。</w:t>
            </w:r>
          </w:p>
          <w:p>
            <w:pPr>
              <w:rPr>
                <w:rFonts w:hint="eastAsia" w:ascii="宋体" w:hAnsi="宋体" w:eastAsia="宋体"/>
                <w:sz w:val="18"/>
                <w:szCs w:val="18"/>
              </w:rPr>
            </w:pPr>
            <w:r>
              <w:rPr>
                <w:rFonts w:hint="eastAsia" w:ascii="宋体" w:hAnsi="宋体" w:eastAsia="宋体"/>
                <w:sz w:val="18"/>
                <w:szCs w:val="18"/>
              </w:rPr>
              <w:t>4.2.2.7 应急管理与</w:t>
            </w:r>
            <w:r>
              <w:rPr>
                <w:rFonts w:hint="eastAsia" w:ascii="宋体" w:hAnsi="宋体" w:eastAsia="宋体"/>
                <w:b/>
                <w:bCs/>
                <w:sz w:val="18"/>
                <w:szCs w:val="18"/>
                <w:u w:val="single"/>
              </w:rPr>
              <w:t>灾害</w:t>
            </w:r>
            <w:r>
              <w:rPr>
                <w:rFonts w:hint="eastAsia" w:ascii="宋体" w:hAnsi="宋体" w:eastAsia="宋体"/>
                <w:sz w:val="18"/>
                <w:szCs w:val="18"/>
              </w:rPr>
              <w:t>事故处理</w:t>
            </w:r>
          </w:p>
          <w:p>
            <w:pPr>
              <w:rPr>
                <w:rFonts w:hint="eastAsia" w:ascii="宋体" w:hAnsi="宋体" w:eastAsia="宋体"/>
                <w:b w:val="0"/>
                <w:bCs w:val="0"/>
                <w:sz w:val="18"/>
                <w:szCs w:val="18"/>
                <w:u w:val="single"/>
              </w:rPr>
            </w:pPr>
            <w:r>
              <w:rPr>
                <w:rFonts w:hint="eastAsia" w:ascii="宋体" w:hAnsi="宋体" w:eastAsia="宋体"/>
                <w:b w:val="0"/>
                <w:bCs w:val="0"/>
                <w:sz w:val="18"/>
                <w:szCs w:val="18"/>
                <w:u w:val="single"/>
              </w:rPr>
              <w:t>1）应急救援组织实施；</w:t>
            </w:r>
          </w:p>
          <w:p>
            <w:pPr>
              <w:rPr>
                <w:rFonts w:hint="eastAsia" w:ascii="宋体" w:hAnsi="宋体" w:eastAsia="宋体"/>
                <w:b w:val="0"/>
                <w:bCs w:val="0"/>
                <w:sz w:val="18"/>
                <w:szCs w:val="18"/>
                <w:u w:val="single"/>
              </w:rPr>
            </w:pPr>
            <w:r>
              <w:rPr>
                <w:rFonts w:hint="eastAsia" w:ascii="宋体" w:hAnsi="宋体" w:eastAsia="宋体"/>
                <w:b w:val="0"/>
                <w:bCs w:val="0"/>
                <w:sz w:val="18"/>
                <w:szCs w:val="18"/>
                <w:u w:val="single"/>
                <w:lang w:val="en-US" w:eastAsia="zh-CN"/>
              </w:rPr>
              <w:t>2</w:t>
            </w:r>
            <w:r>
              <w:rPr>
                <w:rFonts w:hint="eastAsia" w:ascii="宋体" w:hAnsi="宋体" w:eastAsia="宋体"/>
                <w:b w:val="0"/>
                <w:bCs w:val="0"/>
                <w:sz w:val="18"/>
                <w:szCs w:val="18"/>
                <w:u w:val="single"/>
              </w:rPr>
              <w:t>）应急预案编制与管理，应急演练；</w:t>
            </w:r>
          </w:p>
          <w:p>
            <w:pPr>
              <w:rPr>
                <w:rFonts w:hint="eastAsia" w:ascii="宋体" w:hAnsi="宋体" w:eastAsia="宋体"/>
                <w:b w:val="0"/>
                <w:bCs w:val="0"/>
                <w:sz w:val="18"/>
                <w:szCs w:val="18"/>
                <w:u w:val="single"/>
              </w:rPr>
            </w:pPr>
            <w:r>
              <w:rPr>
                <w:rFonts w:hint="eastAsia" w:ascii="宋体" w:hAnsi="宋体" w:eastAsia="宋体"/>
                <w:b w:val="0"/>
                <w:bCs w:val="0"/>
                <w:sz w:val="18"/>
                <w:szCs w:val="18"/>
                <w:u w:val="single"/>
                <w:lang w:val="en-US" w:eastAsia="zh-CN"/>
              </w:rPr>
              <w:t>3</w:t>
            </w:r>
            <w:r>
              <w:rPr>
                <w:rFonts w:hint="eastAsia" w:ascii="宋体" w:hAnsi="宋体" w:eastAsia="宋体"/>
                <w:b w:val="0"/>
                <w:bCs w:val="0"/>
                <w:sz w:val="18"/>
                <w:szCs w:val="18"/>
                <w:u w:val="single"/>
              </w:rPr>
              <w:t>）事故</w:t>
            </w:r>
            <w:r>
              <w:rPr>
                <w:rFonts w:hint="eastAsia" w:ascii="宋体" w:hAnsi="宋体" w:eastAsia="宋体"/>
                <w:b w:val="0"/>
                <w:bCs w:val="0"/>
                <w:sz w:val="18"/>
                <w:szCs w:val="18"/>
                <w:u w:val="single"/>
                <w:lang w:eastAsia="zh-CN"/>
              </w:rPr>
              <w:t>信息</w:t>
            </w:r>
            <w:r>
              <w:rPr>
                <w:rFonts w:hint="eastAsia" w:ascii="宋体" w:hAnsi="宋体" w:eastAsia="宋体"/>
                <w:b w:val="0"/>
                <w:bCs w:val="0"/>
                <w:sz w:val="18"/>
                <w:szCs w:val="18"/>
                <w:u w:val="single"/>
              </w:rPr>
              <w:t>报告；</w:t>
            </w:r>
          </w:p>
          <w:p>
            <w:pPr>
              <w:rPr>
                <w:rFonts w:hint="eastAsia" w:ascii="宋体" w:hAnsi="宋体" w:eastAsia="宋体"/>
                <w:b w:val="0"/>
                <w:bCs w:val="0"/>
                <w:sz w:val="18"/>
                <w:szCs w:val="18"/>
                <w:u w:val="single"/>
                <w:lang w:eastAsia="zh-CN"/>
              </w:rPr>
            </w:pPr>
            <w:r>
              <w:rPr>
                <w:rFonts w:hint="eastAsia" w:ascii="宋体" w:hAnsi="宋体" w:eastAsia="宋体"/>
                <w:b w:val="0"/>
                <w:bCs w:val="0"/>
                <w:sz w:val="18"/>
                <w:szCs w:val="18"/>
                <w:u w:val="single"/>
                <w:lang w:val="en-US" w:eastAsia="zh-CN"/>
              </w:rPr>
              <w:t>4</w:t>
            </w:r>
            <w:r>
              <w:rPr>
                <w:rFonts w:hint="eastAsia" w:ascii="宋体" w:hAnsi="宋体" w:eastAsia="宋体"/>
                <w:b w:val="0"/>
                <w:bCs w:val="0"/>
                <w:sz w:val="18"/>
                <w:szCs w:val="18"/>
                <w:u w:val="single"/>
              </w:rPr>
              <w:t>）事故调查与处理</w:t>
            </w:r>
            <w:r>
              <w:rPr>
                <w:rFonts w:hint="eastAsia" w:ascii="宋体" w:hAnsi="宋体" w:eastAsia="宋体"/>
                <w:b w:val="0"/>
                <w:bCs w:val="0"/>
                <w:sz w:val="18"/>
                <w:szCs w:val="18"/>
                <w:u w:val="single"/>
                <w:lang w:eastAsia="zh-CN"/>
              </w:rPr>
              <w:t>；</w:t>
            </w:r>
          </w:p>
          <w:p>
            <w:pPr>
              <w:rPr>
                <w:rFonts w:hint="eastAsia" w:ascii="宋体" w:hAnsi="宋体" w:eastAsia="宋体"/>
                <w:b w:val="0"/>
                <w:bCs w:val="0"/>
                <w:sz w:val="18"/>
                <w:szCs w:val="18"/>
                <w:u w:val="single"/>
              </w:rPr>
            </w:pPr>
            <w:r>
              <w:rPr>
                <w:rFonts w:hint="eastAsia" w:ascii="宋体" w:hAnsi="宋体" w:eastAsia="宋体"/>
                <w:b w:val="0"/>
                <w:bCs w:val="0"/>
                <w:sz w:val="18"/>
                <w:szCs w:val="18"/>
                <w:u w:val="single"/>
                <w:lang w:val="en-US" w:eastAsia="zh-CN"/>
              </w:rPr>
              <w:t>5）自然灾害应对</w:t>
            </w:r>
            <w:r>
              <w:rPr>
                <w:rFonts w:hint="eastAsia" w:ascii="宋体" w:hAnsi="宋体" w:eastAsia="宋体"/>
                <w:b w:val="0"/>
                <w:bCs w:val="0"/>
                <w:sz w:val="18"/>
                <w:szCs w:val="18"/>
                <w:u w:val="single"/>
              </w:rPr>
              <w:t>。</w:t>
            </w:r>
          </w:p>
          <w:p>
            <w:pPr>
              <w:rPr>
                <w:rFonts w:hint="eastAsia" w:ascii="宋体" w:hAnsi="宋体" w:eastAsia="宋体"/>
                <w:sz w:val="18"/>
                <w:szCs w:val="18"/>
              </w:rPr>
            </w:pPr>
            <w:r>
              <w:rPr>
                <w:rFonts w:hint="eastAsia" w:ascii="宋体" w:hAnsi="宋体" w:eastAsia="宋体"/>
                <w:sz w:val="18"/>
                <w:szCs w:val="18"/>
              </w:rPr>
              <w:t>4.2.2.8 国内外先进安全生产管理经验</w:t>
            </w:r>
          </w:p>
          <w:p>
            <w:pPr>
              <w:rPr>
                <w:rFonts w:hint="eastAsia" w:ascii="宋体" w:hAnsi="宋体" w:eastAsia="宋体"/>
                <w:sz w:val="18"/>
                <w:szCs w:val="18"/>
              </w:rPr>
            </w:pPr>
            <w:r>
              <w:rPr>
                <w:rFonts w:hint="eastAsia" w:ascii="宋体" w:hAnsi="宋体" w:eastAsia="宋体"/>
                <w:sz w:val="18"/>
                <w:szCs w:val="18"/>
              </w:rPr>
              <w:t>4.2.2.9 典型</w:t>
            </w:r>
            <w:r>
              <w:rPr>
                <w:rFonts w:hint="eastAsia" w:ascii="宋体" w:hAnsi="宋体" w:eastAsia="宋体"/>
                <w:b w:val="0"/>
                <w:bCs w:val="0"/>
                <w:sz w:val="18"/>
                <w:szCs w:val="18"/>
                <w:u w:val="none"/>
                <w:lang w:eastAsia="zh-CN"/>
              </w:rPr>
              <w:t>生产安全</w:t>
            </w:r>
            <w:r>
              <w:rPr>
                <w:rFonts w:hint="eastAsia" w:ascii="宋体" w:hAnsi="宋体" w:eastAsia="宋体"/>
                <w:sz w:val="18"/>
                <w:szCs w:val="18"/>
              </w:rPr>
              <w:t>事故和应急救援案例分析</w:t>
            </w:r>
          </w:p>
        </w:tc>
        <w:tc>
          <w:tcPr>
            <w:tcW w:w="2035" w:type="dxa"/>
          </w:tcPr>
          <w:p>
            <w:pPr>
              <w:rPr>
                <w:rFonts w:hint="eastAsia" w:ascii="宋体" w:hAnsi="宋体" w:eastAsia="宋体"/>
                <w:sz w:val="18"/>
                <w:szCs w:val="18"/>
              </w:rPr>
            </w:pPr>
            <w:r>
              <w:rPr>
                <w:rFonts w:hint="eastAsia" w:ascii="宋体" w:hAnsi="宋体" w:eastAsia="宋体"/>
                <w:sz w:val="18"/>
                <w:szCs w:val="18"/>
              </w:rPr>
              <w:t>1.调整目录结构，增加四级、五级目录</w:t>
            </w:r>
          </w:p>
          <w:p>
            <w:pPr>
              <w:rPr>
                <w:rFonts w:hint="eastAsia" w:ascii="宋体" w:hAnsi="宋体" w:eastAsia="宋体"/>
                <w:sz w:val="18"/>
                <w:szCs w:val="18"/>
              </w:rPr>
            </w:pPr>
            <w:r>
              <w:rPr>
                <w:rFonts w:hint="eastAsia" w:ascii="宋体" w:hAnsi="宋体" w:eastAsia="宋体"/>
                <w:sz w:val="18"/>
                <w:szCs w:val="18"/>
              </w:rPr>
              <w:t>2.细化了安全生产管理基础知识培训内容</w:t>
            </w:r>
          </w:p>
          <w:p>
            <w:pPr>
              <w:rPr>
                <w:rFonts w:hint="eastAsia" w:ascii="宋体" w:hAnsi="宋体" w:eastAsia="宋体"/>
                <w:sz w:val="18"/>
                <w:szCs w:val="18"/>
              </w:rPr>
            </w:pPr>
            <w:r>
              <w:rPr>
                <w:rFonts w:hint="eastAsia" w:ascii="宋体" w:hAnsi="宋体" w:eastAsia="宋体"/>
                <w:sz w:val="18"/>
                <w:szCs w:val="18"/>
              </w:rPr>
              <w:t>3.新增“安全设备设施管理”、“作业现场定置管理与环境安全”、“危险作业安全管理”等重点内容，进一步提升实用性、针对性</w:t>
            </w:r>
          </w:p>
          <w:p>
            <w:pPr>
              <w:rPr>
                <w:rFonts w:hint="eastAsia" w:ascii="宋体" w:hAnsi="宋体" w:eastAsia="宋体"/>
                <w:sz w:val="18"/>
                <w:szCs w:val="18"/>
              </w:rPr>
            </w:pPr>
            <w:r>
              <w:rPr>
                <w:rFonts w:hint="eastAsia" w:ascii="宋体" w:hAnsi="宋体" w:eastAsia="宋体"/>
                <w:sz w:val="18"/>
                <w:szCs w:val="18"/>
              </w:rPr>
              <w:t>4.根据《安全生产法》《广东省安全生产条例》《深圳经济特区安全生产监督管理条例》《深圳经济特区灾害事故应急处置条例》等法律法规要求，将安全生产管理细分为9个模块，涵盖组织建设、资源保障、能力建设、风险管控、现场管理等内容，提供系统化、模块化的学习路径</w:t>
            </w:r>
          </w:p>
          <w:p>
            <w:pPr>
              <w:rPr>
                <w:rFonts w:hint="eastAsia" w:ascii="宋体" w:hAnsi="宋体" w:eastAsia="宋体"/>
                <w:sz w:val="18"/>
                <w:szCs w:val="18"/>
              </w:rPr>
            </w:pPr>
            <w:r>
              <w:rPr>
                <w:rFonts w:hint="eastAsia" w:ascii="宋体" w:hAnsi="宋体" w:eastAsia="宋体"/>
                <w:sz w:val="18"/>
                <w:szCs w:val="18"/>
              </w:rPr>
              <w:t>5.根据《深圳经济特区灾害事故应急处置条例》，将生产安全事故扩展至灾害事故（包括生产安全事故和自然灾害）</w:t>
            </w:r>
          </w:p>
          <w:p>
            <w:pPr>
              <w:rPr>
                <w:rFonts w:hint="eastAsia" w:ascii="宋体" w:hAnsi="宋体" w:eastAsia="宋体"/>
                <w:sz w:val="18"/>
                <w:szCs w:val="18"/>
              </w:rPr>
            </w:pPr>
            <w:r>
              <w:rPr>
                <w:rFonts w:hint="eastAsia" w:ascii="宋体" w:hAnsi="宋体" w:eastAsia="宋体"/>
                <w:sz w:val="18"/>
                <w:szCs w:val="18"/>
              </w:rPr>
              <w:t>6.删除非高危生产经营单位不涉及的重大危险源管理，以及不属于安全生产管理范围的“职业卫生管理及预防措施”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4.2.3 安全生产技术</w:t>
            </w:r>
          </w:p>
          <w:p>
            <w:pPr>
              <w:rPr>
                <w:rFonts w:hint="eastAsia" w:ascii="宋体" w:hAnsi="宋体" w:eastAsia="宋体"/>
                <w:sz w:val="18"/>
                <w:szCs w:val="18"/>
              </w:rPr>
            </w:pPr>
            <w:r>
              <w:rPr>
                <w:rFonts w:hint="eastAsia" w:ascii="宋体" w:hAnsi="宋体" w:eastAsia="宋体"/>
                <w:sz w:val="18"/>
                <w:szCs w:val="18"/>
              </w:rPr>
              <w:t>主要包括以下内容：</w:t>
            </w:r>
          </w:p>
          <w:p>
            <w:pPr>
              <w:rPr>
                <w:rFonts w:hint="eastAsia" w:ascii="宋体" w:hAnsi="宋体" w:eastAsia="宋体"/>
                <w:sz w:val="18"/>
                <w:szCs w:val="18"/>
              </w:rPr>
            </w:pPr>
            <w:r>
              <w:rPr>
                <w:rFonts w:hint="eastAsia" w:ascii="宋体" w:hAnsi="宋体" w:eastAsia="宋体"/>
                <w:sz w:val="18"/>
                <w:szCs w:val="18"/>
              </w:rPr>
              <w:t>a) 机械安全：</w:t>
            </w:r>
          </w:p>
          <w:p>
            <w:pPr>
              <w:rPr>
                <w:rFonts w:hint="eastAsia" w:ascii="宋体" w:hAnsi="宋体" w:eastAsia="宋体"/>
                <w:sz w:val="18"/>
                <w:szCs w:val="18"/>
              </w:rPr>
            </w:pPr>
            <w:r>
              <w:rPr>
                <w:rFonts w:hint="eastAsia" w:ascii="宋体" w:hAnsi="宋体" w:eastAsia="宋体"/>
                <w:sz w:val="18"/>
                <w:szCs w:val="18"/>
              </w:rPr>
              <w:t>——机械的基础知识；</w:t>
            </w:r>
          </w:p>
          <w:p>
            <w:pPr>
              <w:rPr>
                <w:rFonts w:hint="eastAsia" w:ascii="宋体" w:hAnsi="宋体" w:eastAsia="宋体"/>
                <w:sz w:val="18"/>
                <w:szCs w:val="18"/>
              </w:rPr>
            </w:pPr>
            <w:r>
              <w:rPr>
                <w:rFonts w:hint="eastAsia" w:ascii="宋体" w:hAnsi="宋体" w:eastAsia="宋体"/>
                <w:sz w:val="18"/>
                <w:szCs w:val="18"/>
              </w:rPr>
              <w:t>——常见的机械风险；</w:t>
            </w:r>
          </w:p>
          <w:p>
            <w:pPr>
              <w:rPr>
                <w:rFonts w:hint="eastAsia" w:ascii="宋体" w:hAnsi="宋体" w:eastAsia="宋体"/>
                <w:sz w:val="18"/>
                <w:szCs w:val="18"/>
              </w:rPr>
            </w:pPr>
            <w:r>
              <w:rPr>
                <w:rFonts w:hint="eastAsia" w:ascii="宋体" w:hAnsi="宋体" w:eastAsia="宋体"/>
                <w:sz w:val="18"/>
                <w:szCs w:val="18"/>
              </w:rPr>
              <w:t>——机械安全防护措施。</w:t>
            </w:r>
          </w:p>
          <w:p>
            <w:pPr>
              <w:rPr>
                <w:rFonts w:hint="eastAsia" w:ascii="宋体" w:hAnsi="宋体" w:eastAsia="宋体"/>
                <w:sz w:val="18"/>
                <w:szCs w:val="18"/>
              </w:rPr>
            </w:pPr>
            <w:r>
              <w:rPr>
                <w:rFonts w:hint="eastAsia" w:ascii="宋体" w:hAnsi="宋体" w:eastAsia="宋体"/>
                <w:sz w:val="18"/>
                <w:szCs w:val="18"/>
              </w:rPr>
              <w:t>b) 电气安全：</w:t>
            </w:r>
          </w:p>
          <w:p>
            <w:pPr>
              <w:rPr>
                <w:rFonts w:hint="eastAsia" w:ascii="宋体" w:hAnsi="宋体" w:eastAsia="宋体"/>
                <w:sz w:val="18"/>
                <w:szCs w:val="18"/>
              </w:rPr>
            </w:pPr>
            <w:r>
              <w:rPr>
                <w:rFonts w:hint="eastAsia" w:ascii="宋体" w:hAnsi="宋体" w:eastAsia="宋体"/>
                <w:sz w:val="18"/>
                <w:szCs w:val="18"/>
              </w:rPr>
              <w:t>——电气安全基础知识；</w:t>
            </w:r>
          </w:p>
          <w:p>
            <w:pPr>
              <w:rPr>
                <w:rFonts w:hint="eastAsia" w:ascii="宋体" w:hAnsi="宋体" w:eastAsia="宋体"/>
                <w:sz w:val="18"/>
                <w:szCs w:val="18"/>
              </w:rPr>
            </w:pPr>
            <w:r>
              <w:rPr>
                <w:rFonts w:hint="eastAsia" w:ascii="宋体" w:hAnsi="宋体" w:eastAsia="宋体"/>
                <w:sz w:val="18"/>
                <w:szCs w:val="18"/>
              </w:rPr>
              <w:t>——电气伤害事故类型；</w:t>
            </w:r>
          </w:p>
          <w:p>
            <w:pPr>
              <w:rPr>
                <w:rFonts w:hint="eastAsia" w:ascii="宋体" w:hAnsi="宋体" w:eastAsia="宋体"/>
                <w:sz w:val="18"/>
                <w:szCs w:val="18"/>
              </w:rPr>
            </w:pPr>
            <w:r>
              <w:rPr>
                <w:rFonts w:hint="eastAsia" w:ascii="宋体" w:hAnsi="宋体" w:eastAsia="宋体"/>
                <w:sz w:val="18"/>
                <w:szCs w:val="18"/>
              </w:rPr>
              <w:t>——电气设备安全防护措施；</w:t>
            </w:r>
          </w:p>
          <w:p>
            <w:pPr>
              <w:rPr>
                <w:rFonts w:hint="eastAsia" w:ascii="宋体" w:hAnsi="宋体" w:eastAsia="宋体"/>
                <w:sz w:val="18"/>
                <w:szCs w:val="18"/>
              </w:rPr>
            </w:pPr>
            <w:r>
              <w:rPr>
                <w:rFonts w:hint="eastAsia" w:ascii="宋体" w:hAnsi="宋体" w:eastAsia="宋体"/>
                <w:sz w:val="18"/>
                <w:szCs w:val="18"/>
              </w:rPr>
              <w:t>——防触电安全技术及触电急救方法。</w:t>
            </w:r>
          </w:p>
          <w:p>
            <w:pPr>
              <w:rPr>
                <w:rFonts w:hint="eastAsia" w:ascii="宋体" w:hAnsi="宋体" w:eastAsia="宋体"/>
                <w:sz w:val="18"/>
                <w:szCs w:val="18"/>
              </w:rPr>
            </w:pPr>
            <w:r>
              <w:rPr>
                <w:rFonts w:hint="eastAsia" w:ascii="宋体" w:hAnsi="宋体" w:eastAsia="宋体"/>
                <w:sz w:val="18"/>
                <w:szCs w:val="18"/>
              </w:rPr>
              <w:t>c) 防火防爆安全：</w:t>
            </w:r>
          </w:p>
          <w:p>
            <w:pPr>
              <w:rPr>
                <w:rFonts w:hint="eastAsia" w:ascii="宋体" w:hAnsi="宋体" w:eastAsia="宋体"/>
                <w:sz w:val="18"/>
                <w:szCs w:val="18"/>
              </w:rPr>
            </w:pPr>
            <w:r>
              <w:rPr>
                <w:rFonts w:hint="eastAsia" w:ascii="宋体" w:hAnsi="宋体" w:eastAsia="宋体"/>
                <w:sz w:val="18"/>
                <w:szCs w:val="18"/>
              </w:rPr>
              <w:t>——燃烧和爆炸基础知识；</w:t>
            </w:r>
          </w:p>
          <w:p>
            <w:pPr>
              <w:rPr>
                <w:rFonts w:hint="eastAsia" w:ascii="宋体" w:hAnsi="宋体" w:eastAsia="宋体"/>
                <w:sz w:val="18"/>
                <w:szCs w:val="18"/>
              </w:rPr>
            </w:pPr>
            <w:r>
              <w:rPr>
                <w:rFonts w:hint="eastAsia" w:ascii="宋体" w:hAnsi="宋体" w:eastAsia="宋体"/>
                <w:sz w:val="18"/>
                <w:szCs w:val="18"/>
              </w:rPr>
              <w:t>——防火防爆安全技术措施；</w:t>
            </w:r>
          </w:p>
          <w:p>
            <w:pPr>
              <w:rPr>
                <w:rFonts w:hint="eastAsia" w:ascii="宋体" w:hAnsi="宋体" w:eastAsia="宋体"/>
                <w:sz w:val="18"/>
                <w:szCs w:val="18"/>
              </w:rPr>
            </w:pPr>
            <w:r>
              <w:rPr>
                <w:rFonts w:hint="eastAsia" w:ascii="宋体" w:hAnsi="宋体" w:eastAsia="宋体"/>
                <w:sz w:val="18"/>
                <w:szCs w:val="18"/>
              </w:rPr>
              <w:t>——灭火方法及火场逃生。</w:t>
            </w:r>
          </w:p>
          <w:p>
            <w:pPr>
              <w:rPr>
                <w:rFonts w:hint="eastAsia" w:ascii="宋体" w:hAnsi="宋体" w:eastAsia="宋体"/>
                <w:sz w:val="18"/>
                <w:szCs w:val="18"/>
              </w:rPr>
            </w:pPr>
            <w:r>
              <w:rPr>
                <w:rFonts w:hint="eastAsia" w:ascii="宋体" w:hAnsi="宋体" w:eastAsia="宋体"/>
                <w:sz w:val="18"/>
                <w:szCs w:val="18"/>
              </w:rPr>
              <w:t>d) 特种设备安全：</w:t>
            </w:r>
          </w:p>
          <w:p>
            <w:pPr>
              <w:rPr>
                <w:rFonts w:hint="eastAsia" w:ascii="宋体" w:hAnsi="宋体" w:eastAsia="宋体"/>
                <w:sz w:val="18"/>
                <w:szCs w:val="18"/>
              </w:rPr>
            </w:pPr>
            <w:r>
              <w:rPr>
                <w:rFonts w:hint="eastAsia" w:ascii="宋体" w:hAnsi="宋体" w:eastAsia="宋体"/>
                <w:sz w:val="18"/>
                <w:szCs w:val="18"/>
              </w:rPr>
              <w:t>——特种设备种类及安全管理要求；</w:t>
            </w:r>
          </w:p>
          <w:p>
            <w:pPr>
              <w:rPr>
                <w:rFonts w:hint="eastAsia" w:ascii="宋体" w:hAnsi="宋体" w:eastAsia="宋体"/>
                <w:sz w:val="18"/>
                <w:szCs w:val="18"/>
              </w:rPr>
            </w:pPr>
            <w:r>
              <w:rPr>
                <w:rFonts w:hint="eastAsia" w:ascii="宋体" w:hAnsi="宋体" w:eastAsia="宋体"/>
                <w:sz w:val="18"/>
                <w:szCs w:val="18"/>
              </w:rPr>
              <w:t>——特种设备常见风险及防护措施。</w:t>
            </w:r>
          </w:p>
          <w:p>
            <w:pPr>
              <w:rPr>
                <w:rFonts w:hint="eastAsia" w:ascii="宋体" w:hAnsi="宋体" w:eastAsia="宋体"/>
                <w:sz w:val="18"/>
                <w:szCs w:val="18"/>
              </w:rPr>
            </w:pPr>
            <w:r>
              <w:rPr>
                <w:rFonts w:hint="eastAsia" w:ascii="宋体" w:hAnsi="宋体" w:eastAsia="宋体"/>
                <w:sz w:val="18"/>
                <w:szCs w:val="18"/>
              </w:rPr>
              <w:t>e) 常见危险作业安全：</w:t>
            </w:r>
          </w:p>
          <w:p>
            <w:pPr>
              <w:rPr>
                <w:rFonts w:hint="eastAsia" w:ascii="宋体" w:hAnsi="宋体" w:eastAsia="宋体"/>
                <w:sz w:val="18"/>
                <w:szCs w:val="18"/>
              </w:rPr>
            </w:pPr>
            <w:r>
              <w:rPr>
                <w:rFonts w:hint="eastAsia" w:ascii="宋体" w:hAnsi="宋体" w:eastAsia="宋体"/>
                <w:sz w:val="18"/>
                <w:szCs w:val="18"/>
              </w:rPr>
              <w:t>——危险作业种类；</w:t>
            </w:r>
          </w:p>
          <w:p>
            <w:pPr>
              <w:rPr>
                <w:rFonts w:hint="eastAsia" w:ascii="宋体" w:hAnsi="宋体" w:eastAsia="宋体"/>
                <w:sz w:val="18"/>
                <w:szCs w:val="18"/>
              </w:rPr>
            </w:pPr>
            <w:r>
              <w:rPr>
                <w:rFonts w:hint="eastAsia" w:ascii="宋体" w:hAnsi="宋体" w:eastAsia="宋体"/>
                <w:sz w:val="18"/>
                <w:szCs w:val="18"/>
              </w:rPr>
              <w:t>——危险作业事故类型；</w:t>
            </w:r>
          </w:p>
          <w:p>
            <w:pPr>
              <w:rPr>
                <w:rFonts w:hint="eastAsia" w:ascii="宋体" w:hAnsi="宋体" w:eastAsia="宋体"/>
                <w:sz w:val="18"/>
                <w:szCs w:val="18"/>
              </w:rPr>
            </w:pPr>
            <w:r>
              <w:rPr>
                <w:rFonts w:hint="eastAsia" w:ascii="宋体" w:hAnsi="宋体" w:eastAsia="宋体"/>
                <w:sz w:val="18"/>
                <w:szCs w:val="18"/>
              </w:rPr>
              <w:t>——危险作业安全防护措施及管理要求。</w:t>
            </w:r>
          </w:p>
          <w:p>
            <w:pPr>
              <w:rPr>
                <w:rFonts w:hint="eastAsia" w:ascii="宋体" w:hAnsi="宋体" w:eastAsia="宋体"/>
                <w:sz w:val="18"/>
                <w:szCs w:val="18"/>
              </w:rPr>
            </w:pPr>
            <w:r>
              <w:rPr>
                <w:rFonts w:hint="eastAsia" w:ascii="宋体" w:hAnsi="宋体" w:eastAsia="宋体"/>
                <w:sz w:val="18"/>
                <w:szCs w:val="18"/>
              </w:rPr>
              <w:t xml:space="preserve">f) 危险化学品安全： </w:t>
            </w:r>
          </w:p>
          <w:p>
            <w:pPr>
              <w:rPr>
                <w:rFonts w:hint="eastAsia" w:ascii="宋体" w:hAnsi="宋体" w:eastAsia="宋体"/>
                <w:sz w:val="18"/>
                <w:szCs w:val="18"/>
              </w:rPr>
            </w:pPr>
            <w:r>
              <w:rPr>
                <w:rFonts w:hint="eastAsia" w:ascii="宋体" w:hAnsi="宋体" w:eastAsia="宋体"/>
                <w:sz w:val="18"/>
                <w:szCs w:val="18"/>
              </w:rPr>
              <w:t>——危险化学品主要危险特性；</w:t>
            </w:r>
          </w:p>
          <w:p>
            <w:pPr>
              <w:rPr>
                <w:rFonts w:hint="eastAsia" w:ascii="宋体" w:hAnsi="宋体" w:eastAsia="宋体"/>
                <w:sz w:val="18"/>
                <w:szCs w:val="18"/>
              </w:rPr>
            </w:pPr>
            <w:r>
              <w:rPr>
                <w:rFonts w:hint="eastAsia" w:ascii="宋体" w:hAnsi="宋体" w:eastAsia="宋体"/>
                <w:sz w:val="18"/>
                <w:szCs w:val="18"/>
              </w:rPr>
              <w:t>——危险化学品安全管理要求；</w:t>
            </w:r>
          </w:p>
          <w:p>
            <w:pPr>
              <w:rPr>
                <w:rFonts w:hint="eastAsia" w:ascii="宋体" w:hAnsi="宋体" w:eastAsia="宋体"/>
                <w:sz w:val="18"/>
                <w:szCs w:val="18"/>
              </w:rPr>
            </w:pPr>
            <w:r>
              <w:rPr>
                <w:rFonts w:hint="eastAsia" w:ascii="宋体" w:hAnsi="宋体" w:eastAsia="宋体"/>
                <w:sz w:val="18"/>
                <w:szCs w:val="18"/>
              </w:rPr>
              <w:t>——危险化学品使用、储存、运输要求；</w:t>
            </w:r>
          </w:p>
          <w:p>
            <w:pPr>
              <w:rPr>
                <w:rFonts w:hint="eastAsia" w:ascii="宋体" w:hAnsi="宋体" w:eastAsia="宋体"/>
                <w:sz w:val="18"/>
                <w:szCs w:val="18"/>
              </w:rPr>
            </w:pPr>
            <w:r>
              <w:rPr>
                <w:rFonts w:hint="eastAsia" w:ascii="宋体" w:hAnsi="宋体" w:eastAsia="宋体"/>
                <w:sz w:val="18"/>
                <w:szCs w:val="18"/>
              </w:rPr>
              <w:t>——废弃危险化学品处置要求；</w:t>
            </w:r>
          </w:p>
          <w:p>
            <w:pPr>
              <w:rPr>
                <w:rFonts w:hint="eastAsia" w:ascii="宋体" w:hAnsi="宋体" w:eastAsia="宋体"/>
                <w:sz w:val="18"/>
                <w:szCs w:val="18"/>
              </w:rPr>
            </w:pPr>
            <w:r>
              <w:rPr>
                <w:rFonts w:hint="eastAsia" w:ascii="宋体" w:hAnsi="宋体" w:eastAsia="宋体"/>
                <w:sz w:val="18"/>
                <w:szCs w:val="18"/>
              </w:rPr>
              <w:t>——应急处置。</w:t>
            </w:r>
          </w:p>
        </w:tc>
        <w:tc>
          <w:tcPr>
            <w:tcW w:w="4252" w:type="dxa"/>
          </w:tcPr>
          <w:p>
            <w:pPr>
              <w:rPr>
                <w:rFonts w:hint="eastAsia" w:ascii="宋体" w:hAnsi="宋体" w:eastAsia="宋体"/>
                <w:sz w:val="18"/>
                <w:szCs w:val="18"/>
              </w:rPr>
            </w:pPr>
            <w:r>
              <w:rPr>
                <w:rFonts w:hint="eastAsia" w:ascii="宋体" w:hAnsi="宋体" w:eastAsia="宋体"/>
                <w:sz w:val="18"/>
                <w:szCs w:val="18"/>
              </w:rPr>
              <w:t>4.2.3 安全生产技术</w:t>
            </w:r>
          </w:p>
          <w:p>
            <w:pPr>
              <w:rPr>
                <w:rFonts w:hint="eastAsia" w:ascii="宋体" w:hAnsi="宋体" w:eastAsia="宋体"/>
                <w:b/>
                <w:bCs/>
                <w:sz w:val="18"/>
                <w:szCs w:val="18"/>
                <w:u w:val="single"/>
              </w:rPr>
            </w:pPr>
            <w:r>
              <w:rPr>
                <w:rFonts w:hint="eastAsia" w:ascii="宋体" w:hAnsi="宋体" w:eastAsia="宋体"/>
                <w:b/>
                <w:bCs/>
                <w:sz w:val="18"/>
                <w:szCs w:val="18"/>
                <w:u w:val="single"/>
              </w:rPr>
              <w:t>4.2.3.1 通用安全技术。主要包括机械、电气、防火防爆、特种设备、危险作业、危险化学品等安全技术。</w:t>
            </w:r>
          </w:p>
          <w:p>
            <w:pPr>
              <w:rPr>
                <w:rFonts w:hint="eastAsia" w:ascii="宋体" w:hAnsi="宋体" w:eastAsia="宋体"/>
                <w:sz w:val="18"/>
                <w:szCs w:val="18"/>
              </w:rPr>
            </w:pPr>
            <w:r>
              <w:rPr>
                <w:rFonts w:hint="eastAsia" w:ascii="宋体" w:hAnsi="宋体" w:eastAsia="宋体"/>
                <w:b/>
                <w:bCs/>
                <w:sz w:val="18"/>
                <w:szCs w:val="18"/>
                <w:u w:val="single"/>
              </w:rPr>
              <w:t>4.2.3.2 本行业安全生产专业技术。结合本行业的安全生产特点及重点监管专项领域，实施安全生产专业技术知识培训。</w:t>
            </w:r>
          </w:p>
        </w:tc>
        <w:tc>
          <w:tcPr>
            <w:tcW w:w="2035" w:type="dxa"/>
          </w:tcPr>
          <w:p>
            <w:pPr>
              <w:rPr>
                <w:rFonts w:hint="eastAsia" w:ascii="宋体" w:hAnsi="宋体" w:eastAsia="宋体"/>
                <w:sz w:val="18"/>
                <w:szCs w:val="18"/>
              </w:rPr>
            </w:pPr>
            <w:r>
              <w:rPr>
                <w:rFonts w:hint="eastAsia" w:ascii="宋体" w:hAnsi="宋体" w:eastAsia="宋体"/>
                <w:sz w:val="18"/>
                <w:szCs w:val="18"/>
              </w:rPr>
              <w:t>1.调整了目录结构，增加四级目录</w:t>
            </w:r>
          </w:p>
          <w:p>
            <w:pPr>
              <w:rPr>
                <w:rFonts w:hint="eastAsia" w:ascii="宋体" w:hAnsi="宋体" w:eastAsia="宋体"/>
                <w:sz w:val="18"/>
                <w:szCs w:val="18"/>
              </w:rPr>
            </w:pPr>
            <w:r>
              <w:rPr>
                <w:rFonts w:hint="eastAsia" w:ascii="宋体" w:hAnsi="宋体" w:eastAsia="宋体"/>
                <w:sz w:val="18"/>
                <w:szCs w:val="18"/>
              </w:rPr>
              <w:t>2.将“安全生产技术”整合为“通用安全技术”和“本行业安全生产专业技术”，更贴合实际需求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4.2.4 典型事故和应急救援案例分析</w:t>
            </w:r>
          </w:p>
          <w:p>
            <w:pPr>
              <w:rPr>
                <w:rFonts w:hint="eastAsia" w:ascii="宋体" w:hAnsi="宋体" w:eastAsia="宋体"/>
                <w:sz w:val="18"/>
                <w:szCs w:val="18"/>
              </w:rPr>
            </w:pPr>
            <w:r>
              <w:rPr>
                <w:rFonts w:hint="eastAsia" w:ascii="宋体" w:hAnsi="宋体" w:eastAsia="宋体"/>
                <w:sz w:val="18"/>
                <w:szCs w:val="18"/>
              </w:rPr>
              <w:t>主要包括以下内容：</w:t>
            </w:r>
          </w:p>
          <w:p>
            <w:pPr>
              <w:rPr>
                <w:rFonts w:hint="eastAsia" w:ascii="宋体" w:hAnsi="宋体" w:eastAsia="宋体"/>
                <w:sz w:val="18"/>
                <w:szCs w:val="18"/>
              </w:rPr>
            </w:pPr>
            <w:r>
              <w:rPr>
                <w:rFonts w:hint="eastAsia" w:ascii="宋体" w:hAnsi="宋体" w:eastAsia="宋体"/>
                <w:sz w:val="18"/>
                <w:szCs w:val="18"/>
              </w:rPr>
              <w:t>a) 典型事故案例分析。</w:t>
            </w:r>
          </w:p>
          <w:p>
            <w:pPr>
              <w:rPr>
                <w:rFonts w:hint="eastAsia" w:ascii="宋体" w:hAnsi="宋体" w:eastAsia="宋体"/>
                <w:sz w:val="18"/>
                <w:szCs w:val="18"/>
              </w:rPr>
            </w:pPr>
            <w:r>
              <w:rPr>
                <w:rFonts w:hint="eastAsia" w:ascii="宋体" w:hAnsi="宋体" w:eastAsia="宋体"/>
                <w:sz w:val="18"/>
                <w:szCs w:val="18"/>
              </w:rPr>
              <w:t>b) 事故应急救援案例分析。</w:t>
            </w:r>
          </w:p>
        </w:tc>
        <w:tc>
          <w:tcPr>
            <w:tcW w:w="4252" w:type="dxa"/>
          </w:tcPr>
          <w:p>
            <w:pPr>
              <w:rPr>
                <w:rFonts w:hint="eastAsia" w:ascii="宋体" w:hAnsi="宋体" w:eastAsia="宋体"/>
                <w:sz w:val="18"/>
                <w:szCs w:val="18"/>
              </w:rPr>
            </w:pPr>
          </w:p>
        </w:tc>
        <w:tc>
          <w:tcPr>
            <w:tcW w:w="2035" w:type="dxa"/>
          </w:tcPr>
          <w:p>
            <w:pPr>
              <w:rPr>
                <w:rFonts w:hint="eastAsia" w:ascii="宋体" w:hAnsi="宋体" w:eastAsia="宋体"/>
                <w:sz w:val="18"/>
                <w:szCs w:val="18"/>
              </w:rPr>
            </w:pPr>
            <w:r>
              <w:rPr>
                <w:rFonts w:hint="eastAsia" w:ascii="宋体" w:hAnsi="宋体" w:eastAsia="宋体"/>
                <w:sz w:val="18"/>
                <w:szCs w:val="18"/>
              </w:rPr>
              <w:t>将“4.2.4典型事故和应急救援案例分析”改为“4.2.2.9典型</w:t>
            </w:r>
            <w:r>
              <w:rPr>
                <w:rFonts w:hint="eastAsia" w:ascii="宋体" w:hAnsi="宋体" w:eastAsia="宋体"/>
                <w:sz w:val="18"/>
                <w:szCs w:val="18"/>
                <w:lang w:eastAsia="zh-CN"/>
              </w:rPr>
              <w:t>生产安全</w:t>
            </w:r>
            <w:r>
              <w:rPr>
                <w:rFonts w:hint="eastAsia" w:ascii="宋体" w:hAnsi="宋体" w:eastAsia="宋体"/>
                <w:sz w:val="18"/>
                <w:szCs w:val="18"/>
              </w:rPr>
              <w:t>事故和应急救援案例分析”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hint="eastAsia" w:ascii="宋体" w:hAnsi="宋体" w:eastAsia="宋体"/>
                <w:sz w:val="18"/>
                <w:szCs w:val="18"/>
              </w:rPr>
            </w:pPr>
            <w:r>
              <w:rPr>
                <w:rFonts w:hint="eastAsia" w:ascii="宋体" w:hAnsi="宋体" w:eastAsia="宋体"/>
                <w:sz w:val="18"/>
                <w:szCs w:val="18"/>
              </w:rPr>
              <w:t xml:space="preserve">4.2.5 </w:t>
            </w:r>
            <w:r>
              <w:rPr>
                <w:rFonts w:hint="eastAsia" w:ascii="宋体" w:hAnsi="宋体" w:eastAsia="宋体"/>
                <w:sz w:val="18"/>
                <w:szCs w:val="18"/>
                <w:lang w:eastAsia="zh-CN"/>
              </w:rPr>
              <w:t>其他</w:t>
            </w:r>
            <w:r>
              <w:rPr>
                <w:rFonts w:hint="eastAsia" w:ascii="宋体" w:hAnsi="宋体" w:eastAsia="宋体"/>
                <w:sz w:val="18"/>
                <w:szCs w:val="18"/>
              </w:rPr>
              <w:t>需要培训的内容。</w:t>
            </w:r>
          </w:p>
        </w:tc>
        <w:tc>
          <w:tcPr>
            <w:tcW w:w="4252" w:type="dxa"/>
          </w:tcPr>
          <w:p>
            <w:pPr>
              <w:rPr>
                <w:rFonts w:hint="eastAsia" w:ascii="宋体" w:hAnsi="宋体" w:eastAsia="宋体"/>
                <w:sz w:val="18"/>
                <w:szCs w:val="18"/>
              </w:rPr>
            </w:pPr>
          </w:p>
        </w:tc>
        <w:tc>
          <w:tcPr>
            <w:tcW w:w="2035" w:type="dxa"/>
          </w:tcPr>
          <w:p>
            <w:pPr>
              <w:rPr>
                <w:rFonts w:hint="eastAsia" w:ascii="宋体" w:hAnsi="宋体" w:eastAsia="宋体"/>
                <w:sz w:val="18"/>
                <w:szCs w:val="18"/>
              </w:rPr>
            </w:pPr>
            <w:r>
              <w:rPr>
                <w:rFonts w:hint="eastAsia" w:ascii="宋体" w:hAnsi="宋体" w:eastAsia="宋体"/>
                <w:sz w:val="18"/>
                <w:szCs w:val="18"/>
              </w:rPr>
              <w:t>删除第4.2.5条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u w:val="single"/>
              </w:rPr>
            </w:pPr>
            <w:r>
              <w:rPr>
                <w:rFonts w:hint="eastAsia" w:ascii="宋体" w:hAnsi="宋体" w:eastAsia="宋体"/>
                <w:b/>
                <w:bCs/>
                <w:sz w:val="18"/>
                <w:szCs w:val="18"/>
                <w:u w:val="single"/>
              </w:rPr>
              <w:t>4.3 再培训内容</w:t>
            </w:r>
          </w:p>
        </w:tc>
        <w:tc>
          <w:tcPr>
            <w:tcW w:w="2035" w:type="dxa"/>
          </w:tcPr>
          <w:p>
            <w:pPr>
              <w:rPr>
                <w:rFonts w:hint="eastAsia" w:ascii="宋体" w:hAnsi="宋体" w:eastAsia="宋体"/>
                <w:sz w:val="18"/>
                <w:szCs w:val="18"/>
              </w:rPr>
            </w:pPr>
            <w:r>
              <w:rPr>
                <w:rFonts w:hint="eastAsia" w:ascii="宋体" w:hAnsi="宋体" w:eastAsia="宋体"/>
                <w:sz w:val="18"/>
                <w:szCs w:val="18"/>
              </w:rPr>
              <w:t>根据《生产经营单位安全培训规定》第九条，新增再培训内容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rPr>
                <w:rFonts w:hint="eastAsia" w:ascii="宋体" w:hAnsi="宋体" w:eastAsia="宋体"/>
                <w:b/>
                <w:bCs/>
                <w:sz w:val="18"/>
                <w:szCs w:val="18"/>
              </w:rPr>
            </w:pPr>
          </w:p>
        </w:tc>
        <w:tc>
          <w:tcPr>
            <w:tcW w:w="4252" w:type="dxa"/>
          </w:tcPr>
          <w:p>
            <w:pPr>
              <w:jc w:val="left"/>
              <w:rPr>
                <w:rFonts w:hint="eastAsia" w:ascii="宋体" w:hAnsi="宋体" w:eastAsia="宋体"/>
                <w:b/>
                <w:bCs/>
                <w:sz w:val="18"/>
                <w:szCs w:val="18"/>
                <w:u w:val="single"/>
              </w:rPr>
            </w:pPr>
            <w:r>
              <w:rPr>
                <w:rFonts w:hint="eastAsia" w:ascii="宋体" w:hAnsi="宋体" w:eastAsia="宋体"/>
                <w:b/>
                <w:bCs/>
                <w:sz w:val="18"/>
                <w:szCs w:val="18"/>
                <w:u w:val="single"/>
              </w:rPr>
              <w:t>4.3.1 习近平总书记关于安全生产重要论述。</w:t>
            </w:r>
          </w:p>
          <w:p>
            <w:pPr>
              <w:jc w:val="left"/>
              <w:rPr>
                <w:rFonts w:hint="eastAsia" w:ascii="宋体" w:hAnsi="宋体" w:eastAsia="宋体"/>
                <w:b/>
                <w:bCs/>
                <w:sz w:val="18"/>
                <w:szCs w:val="18"/>
                <w:u w:val="single"/>
              </w:rPr>
            </w:pPr>
            <w:r>
              <w:rPr>
                <w:rFonts w:hint="eastAsia" w:ascii="宋体" w:hAnsi="宋体" w:eastAsia="宋体"/>
                <w:b/>
                <w:bCs/>
                <w:sz w:val="18"/>
                <w:szCs w:val="18"/>
                <w:u w:val="single"/>
              </w:rPr>
              <w:t>4.3.2 安全生产最新法律法规、国家标准和行业标准。</w:t>
            </w:r>
          </w:p>
          <w:p>
            <w:pPr>
              <w:jc w:val="left"/>
              <w:rPr>
                <w:rFonts w:hint="eastAsia" w:ascii="宋体" w:hAnsi="宋体" w:eastAsia="宋体"/>
                <w:b/>
                <w:bCs/>
                <w:sz w:val="18"/>
                <w:szCs w:val="18"/>
                <w:u w:val="single"/>
              </w:rPr>
            </w:pPr>
            <w:r>
              <w:rPr>
                <w:rFonts w:hint="eastAsia" w:ascii="宋体" w:hAnsi="宋体" w:eastAsia="宋体"/>
                <w:b/>
                <w:bCs/>
                <w:sz w:val="18"/>
                <w:szCs w:val="18"/>
                <w:u w:val="single"/>
              </w:rPr>
              <w:t>4.3.3 本行业新材料、新设备、新工艺及新技术的安全技术要求。</w:t>
            </w:r>
          </w:p>
          <w:p>
            <w:pPr>
              <w:jc w:val="left"/>
              <w:rPr>
                <w:rFonts w:hint="eastAsia" w:ascii="宋体" w:hAnsi="宋体" w:eastAsia="宋体"/>
                <w:b/>
                <w:bCs/>
                <w:sz w:val="18"/>
                <w:szCs w:val="18"/>
                <w:u w:val="single"/>
              </w:rPr>
            </w:pPr>
            <w:r>
              <w:rPr>
                <w:rFonts w:hint="eastAsia" w:ascii="宋体" w:hAnsi="宋体" w:eastAsia="宋体"/>
                <w:b/>
                <w:bCs/>
                <w:sz w:val="18"/>
                <w:szCs w:val="18"/>
                <w:u w:val="single"/>
              </w:rPr>
              <w:t>4.3.4 本行业国内外先进安全生产管理经验。</w:t>
            </w:r>
          </w:p>
          <w:p>
            <w:pPr>
              <w:jc w:val="left"/>
              <w:rPr>
                <w:rFonts w:hint="eastAsia" w:ascii="宋体" w:hAnsi="宋体" w:eastAsia="宋体"/>
                <w:b/>
                <w:bCs/>
                <w:sz w:val="18"/>
                <w:szCs w:val="18"/>
              </w:rPr>
            </w:pPr>
            <w:r>
              <w:rPr>
                <w:rFonts w:hint="eastAsia" w:ascii="宋体" w:hAnsi="宋体" w:eastAsia="宋体"/>
                <w:b/>
                <w:bCs/>
                <w:sz w:val="18"/>
                <w:szCs w:val="18"/>
                <w:u w:val="single"/>
              </w:rPr>
              <w:t>4.3.5 本行业典型</w:t>
            </w:r>
            <w:r>
              <w:rPr>
                <w:rFonts w:hint="eastAsia" w:ascii="宋体" w:hAnsi="宋体" w:eastAsia="宋体"/>
                <w:b/>
                <w:bCs/>
                <w:sz w:val="18"/>
                <w:szCs w:val="18"/>
                <w:u w:val="single"/>
                <w:lang w:eastAsia="zh-CN"/>
              </w:rPr>
              <w:t>生产安全</w:t>
            </w:r>
            <w:r>
              <w:rPr>
                <w:rFonts w:hint="eastAsia" w:ascii="宋体" w:hAnsi="宋体" w:eastAsia="宋体"/>
                <w:b/>
                <w:bCs/>
                <w:sz w:val="18"/>
                <w:szCs w:val="18"/>
                <w:u w:val="single"/>
              </w:rPr>
              <w:t>事故案例分析。</w:t>
            </w:r>
          </w:p>
        </w:tc>
        <w:tc>
          <w:tcPr>
            <w:tcW w:w="2035" w:type="dxa"/>
          </w:tcPr>
          <w:p>
            <w:pPr>
              <w:rPr>
                <w:rFonts w:hint="eastAsia" w:ascii="宋体" w:hAnsi="宋体" w:eastAsia="宋体"/>
                <w:sz w:val="18"/>
                <w:szCs w:val="18"/>
              </w:rPr>
            </w:pPr>
            <w:r>
              <w:rPr>
                <w:rFonts w:hint="eastAsia" w:ascii="宋体" w:hAnsi="宋体" w:eastAsia="宋体"/>
                <w:sz w:val="18"/>
                <w:szCs w:val="18"/>
              </w:rPr>
              <w:t>根据《生产经营单位安全培训规定》第九条，结合企业安全生产实际，明确了再培训的5个方面内容，聚焦最新论述、法律法规更新、“四新”安全要求、先进管理经验及</w:t>
            </w:r>
            <w:r>
              <w:rPr>
                <w:rFonts w:hint="eastAsia" w:ascii="宋体" w:hAnsi="宋体" w:eastAsia="宋体"/>
                <w:sz w:val="18"/>
                <w:szCs w:val="18"/>
                <w:lang w:eastAsia="zh-CN"/>
              </w:rPr>
              <w:t>生产安全</w:t>
            </w:r>
            <w:r>
              <w:rPr>
                <w:rFonts w:hint="eastAsia" w:ascii="宋体" w:hAnsi="宋体" w:eastAsia="宋体"/>
                <w:sz w:val="18"/>
                <w:szCs w:val="18"/>
              </w:rPr>
              <w:t>事故案例分析，确保参训人员知识体系及时更新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rPr>
                <w:rFonts w:hint="eastAsia" w:ascii="宋体" w:hAnsi="宋体" w:eastAsia="宋体"/>
                <w:b/>
                <w:bCs/>
                <w:sz w:val="18"/>
                <w:szCs w:val="18"/>
              </w:rPr>
            </w:pPr>
          </w:p>
        </w:tc>
        <w:tc>
          <w:tcPr>
            <w:tcW w:w="4252" w:type="dxa"/>
          </w:tcPr>
          <w:p>
            <w:pPr>
              <w:rPr>
                <w:rFonts w:hint="eastAsia" w:ascii="宋体" w:hAnsi="宋体" w:eastAsia="宋体"/>
                <w:b/>
                <w:bCs/>
                <w:sz w:val="18"/>
                <w:szCs w:val="18"/>
              </w:rPr>
            </w:pPr>
            <w:r>
              <w:rPr>
                <w:rFonts w:hint="eastAsia" w:ascii="宋体" w:hAnsi="宋体" w:eastAsia="宋体"/>
                <w:b/>
                <w:bCs/>
                <w:sz w:val="18"/>
                <w:szCs w:val="18"/>
              </w:rPr>
              <w:t>4.4 学时安排</w:t>
            </w:r>
          </w:p>
        </w:tc>
        <w:tc>
          <w:tcPr>
            <w:tcW w:w="2035" w:type="dxa"/>
          </w:tcPr>
          <w:p>
            <w:pPr>
              <w:rPr>
                <w:rFonts w:hint="eastAsia" w:ascii="宋体" w:hAnsi="宋体" w:eastAsia="宋体"/>
                <w:sz w:val="18"/>
                <w:szCs w:val="18"/>
              </w:rPr>
            </w:pPr>
            <w:r>
              <w:rPr>
                <w:rFonts w:hint="eastAsia" w:ascii="宋体" w:hAnsi="宋体" w:eastAsia="宋体"/>
                <w:sz w:val="18"/>
                <w:szCs w:val="18"/>
              </w:rPr>
              <w:t>新增“4.4 学时安排”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jc w:val="center"/>
              <w:rPr>
                <w:rFonts w:hint="eastAsia" w:ascii="宋体" w:hAnsi="宋体" w:eastAsia="宋体"/>
                <w:b/>
                <w:bCs/>
                <w:sz w:val="18"/>
                <w:szCs w:val="18"/>
              </w:rPr>
            </w:pPr>
          </w:p>
        </w:tc>
        <w:tc>
          <w:tcPr>
            <w:tcW w:w="4252" w:type="dxa"/>
          </w:tcPr>
          <w:p>
            <w:pPr>
              <w:rPr>
                <w:rFonts w:hint="eastAsia" w:ascii="宋体" w:hAnsi="宋体" w:eastAsia="宋体"/>
                <w:b/>
                <w:bCs/>
                <w:sz w:val="18"/>
                <w:szCs w:val="18"/>
                <w:u w:val="single"/>
              </w:rPr>
            </w:pPr>
            <w:r>
              <w:rPr>
                <w:rFonts w:hint="eastAsia" w:ascii="宋体" w:hAnsi="宋体" w:eastAsia="宋体"/>
                <w:b/>
                <w:bCs/>
                <w:sz w:val="18"/>
                <w:szCs w:val="18"/>
                <w:u w:val="single"/>
              </w:rPr>
              <w:t>初次培训时间不少于32学时，每年再培训时间不少于12学时，每学时不少于45分钟，具体学时安排见下表。</w:t>
            </w:r>
          </w:p>
        </w:tc>
        <w:tc>
          <w:tcPr>
            <w:tcW w:w="2035" w:type="dxa"/>
          </w:tcPr>
          <w:p>
            <w:pPr>
              <w:rPr>
                <w:rFonts w:hint="eastAsia" w:ascii="宋体" w:hAnsi="宋体" w:eastAsia="宋体"/>
                <w:sz w:val="18"/>
                <w:szCs w:val="18"/>
              </w:rPr>
            </w:pPr>
            <w:r>
              <w:rPr>
                <w:rFonts w:hint="eastAsia" w:ascii="宋体" w:hAnsi="宋体" w:eastAsia="宋体"/>
                <w:sz w:val="18"/>
                <w:szCs w:val="18"/>
              </w:rPr>
              <w:t>根据《生产经营单位安全培训规定》第九条，明确初次培训和再培训学时，以表格形式清晰列明了初次培训（32学时）和再培训（12学时）中各知识模块的具体学时分配，增强了可操作性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5 考核要点</w:t>
            </w:r>
          </w:p>
        </w:tc>
        <w:tc>
          <w:tcPr>
            <w:tcW w:w="4252"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5 考核标准</w:t>
            </w:r>
          </w:p>
        </w:tc>
        <w:tc>
          <w:tcPr>
            <w:tcW w:w="2035" w:type="dxa"/>
            <w:vAlign w:val="center"/>
          </w:tcPr>
          <w:p>
            <w:pPr>
              <w:rPr>
                <w:rFonts w:hint="eastAsia" w:ascii="宋体" w:hAnsi="宋体" w:eastAsia="宋体"/>
                <w:sz w:val="18"/>
                <w:szCs w:val="18"/>
              </w:rPr>
            </w:pPr>
            <w:r>
              <w:rPr>
                <w:rFonts w:hint="eastAsia" w:ascii="宋体" w:hAnsi="宋体" w:eastAsia="宋体"/>
                <w:sz w:val="18"/>
                <w:szCs w:val="18"/>
              </w:rPr>
              <w:t>修改了第五章名称，将“考核要点”改为“考核标准”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rPr>
            </w:pPr>
            <w:r>
              <w:rPr>
                <w:rFonts w:hint="eastAsia" w:ascii="宋体" w:hAnsi="宋体" w:eastAsia="宋体"/>
                <w:b/>
                <w:bCs/>
                <w:sz w:val="18"/>
                <w:szCs w:val="18"/>
              </w:rPr>
              <w:t>5.1考核办法</w:t>
            </w:r>
          </w:p>
        </w:tc>
        <w:tc>
          <w:tcPr>
            <w:tcW w:w="2035" w:type="dxa"/>
          </w:tcPr>
          <w:p>
            <w:pPr>
              <w:rPr>
                <w:rFonts w:hint="eastAsia" w:ascii="宋体" w:hAnsi="宋体" w:eastAsia="宋体"/>
                <w:sz w:val="18"/>
                <w:szCs w:val="18"/>
              </w:rPr>
            </w:pPr>
            <w:r>
              <w:rPr>
                <w:rFonts w:hint="eastAsia" w:ascii="宋体" w:hAnsi="宋体" w:eastAsia="宋体"/>
                <w:sz w:val="18"/>
                <w:szCs w:val="18"/>
              </w:rPr>
              <w:t>增加“5.1考核办法”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u w:val="single"/>
              </w:rPr>
            </w:pPr>
            <w:r>
              <w:rPr>
                <w:rFonts w:hint="eastAsia" w:ascii="宋体" w:hAnsi="宋体" w:eastAsia="宋体"/>
                <w:b/>
                <w:bCs/>
                <w:sz w:val="18"/>
                <w:szCs w:val="18"/>
                <w:u w:val="single"/>
              </w:rPr>
              <w:t>5.1.1考核内容分为安全生产法律法规与责任意识、安全生产管理、安全生产技术三部分，其中安全生产法律法规与责任意识占40%、安全生产管理占50%、安全生产技术占10%。</w:t>
            </w:r>
          </w:p>
        </w:tc>
        <w:tc>
          <w:tcPr>
            <w:tcW w:w="2035" w:type="dxa"/>
          </w:tcPr>
          <w:p>
            <w:pPr>
              <w:rPr>
                <w:rFonts w:hint="eastAsia" w:ascii="宋体" w:hAnsi="宋体" w:eastAsia="宋体"/>
                <w:sz w:val="18"/>
                <w:szCs w:val="18"/>
              </w:rPr>
            </w:pPr>
            <w:r>
              <w:rPr>
                <w:rFonts w:hint="eastAsia" w:ascii="宋体" w:hAnsi="宋体" w:eastAsia="宋体"/>
                <w:sz w:val="18"/>
                <w:szCs w:val="18"/>
              </w:rPr>
              <w:t>增加第5.1.1条，规定考核内容分为三部分，并明确了权重分配（法律法规40%、管理知识50%、技术知识10%），突出安全管理能力的核心地位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u w:val="single"/>
              </w:rPr>
            </w:pPr>
            <w:r>
              <w:rPr>
                <w:rFonts w:hint="eastAsia" w:ascii="宋体" w:hAnsi="宋体" w:eastAsia="宋体"/>
                <w:b/>
                <w:bCs/>
                <w:sz w:val="18"/>
                <w:szCs w:val="18"/>
                <w:u w:val="single"/>
              </w:rPr>
              <w:t>5.1.2 考试采用百分制，满分100分，80分及以上为合格。推荐采用电脑端或移动端等线上、闭卷方式考试，原则上考试时间不少于60分钟。</w:t>
            </w:r>
          </w:p>
        </w:tc>
        <w:tc>
          <w:tcPr>
            <w:tcW w:w="2035" w:type="dxa"/>
          </w:tcPr>
          <w:p>
            <w:pPr>
              <w:rPr>
                <w:rFonts w:hint="eastAsia" w:ascii="宋体" w:hAnsi="宋体" w:eastAsia="宋体"/>
                <w:sz w:val="18"/>
                <w:szCs w:val="18"/>
              </w:rPr>
            </w:pPr>
            <w:r>
              <w:rPr>
                <w:rFonts w:hint="eastAsia" w:ascii="宋体" w:hAnsi="宋体" w:eastAsia="宋体"/>
                <w:sz w:val="18"/>
                <w:szCs w:val="18"/>
              </w:rPr>
              <w:t>增加第5.1.2条，考试采用百分制，80分及以上为合格；推荐采用线上闭卷考试，时间原则上不少于60分钟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360" w:firstLineChars="200"/>
              <w:rPr>
                <w:rFonts w:hint="eastAsia" w:ascii="宋体" w:hAnsi="宋体" w:eastAsia="宋体"/>
                <w:sz w:val="18"/>
                <w:szCs w:val="18"/>
              </w:rPr>
            </w:pPr>
            <w:r>
              <w:rPr>
                <w:rFonts w:hint="eastAsia" w:ascii="宋体" w:hAnsi="宋体" w:eastAsia="宋体"/>
                <w:sz w:val="18"/>
                <w:szCs w:val="18"/>
              </w:rPr>
              <w:t xml:space="preserve">考核要点的层次分为了解、熟悉和掌握，三个层次由低到高，高层次的要求包含低层次的要求，具体规定如下： </w:t>
            </w:r>
          </w:p>
          <w:p>
            <w:pPr>
              <w:rPr>
                <w:rFonts w:hint="eastAsia" w:ascii="宋体" w:hAnsi="宋体" w:eastAsia="宋体"/>
                <w:sz w:val="18"/>
                <w:szCs w:val="18"/>
              </w:rPr>
            </w:pPr>
            <w:r>
              <w:rPr>
                <w:rFonts w:hint="eastAsia" w:ascii="宋体" w:hAnsi="宋体" w:eastAsia="宋体"/>
                <w:sz w:val="18"/>
                <w:szCs w:val="18"/>
              </w:rPr>
              <w:t>——了解：能正确理解本标准所列知识的含义、内容，并能够应用；</w:t>
            </w:r>
          </w:p>
          <w:p>
            <w:pPr>
              <w:rPr>
                <w:rFonts w:hint="eastAsia" w:ascii="宋体" w:hAnsi="宋体" w:eastAsia="宋体"/>
                <w:sz w:val="18"/>
                <w:szCs w:val="18"/>
              </w:rPr>
            </w:pPr>
            <w:r>
              <w:rPr>
                <w:rFonts w:hint="eastAsia" w:ascii="宋体" w:hAnsi="宋体" w:eastAsia="宋体"/>
                <w:sz w:val="18"/>
                <w:szCs w:val="18"/>
              </w:rPr>
              <w:t xml:space="preserve">——熟悉：对本标准所列知识有较深的认识，能够分析、解释并应用相关知识解决问题； </w:t>
            </w:r>
          </w:p>
          <w:p>
            <w:pPr>
              <w:rPr>
                <w:rFonts w:hint="eastAsia" w:ascii="宋体" w:hAnsi="宋体" w:eastAsia="宋体"/>
                <w:sz w:val="18"/>
                <w:szCs w:val="18"/>
              </w:rPr>
            </w:pPr>
            <w:r>
              <w:rPr>
                <w:rFonts w:hint="eastAsia" w:ascii="宋体" w:hAnsi="宋体" w:eastAsia="宋体"/>
                <w:sz w:val="18"/>
                <w:szCs w:val="18"/>
              </w:rPr>
              <w:t>——掌握：对本标准所列知识有全面、深刻的认识，能够综合分析、解决较为复杂的相关问题。</w:t>
            </w:r>
          </w:p>
        </w:tc>
        <w:tc>
          <w:tcPr>
            <w:tcW w:w="4252" w:type="dxa"/>
          </w:tcPr>
          <w:p>
            <w:pPr>
              <w:rPr>
                <w:rFonts w:hint="eastAsia" w:ascii="宋体" w:hAnsi="宋体" w:eastAsia="宋体"/>
                <w:sz w:val="18"/>
                <w:szCs w:val="18"/>
              </w:rPr>
            </w:pPr>
            <w:r>
              <w:rPr>
                <w:rFonts w:hint="eastAsia" w:ascii="宋体" w:hAnsi="宋体" w:eastAsia="宋体"/>
                <w:b/>
                <w:bCs/>
                <w:sz w:val="18"/>
                <w:szCs w:val="18"/>
              </w:rPr>
              <w:t>5.1.3</w:t>
            </w:r>
            <w:r>
              <w:rPr>
                <w:rFonts w:hint="eastAsia" w:ascii="宋体" w:hAnsi="宋体" w:eastAsia="宋体"/>
                <w:sz w:val="18"/>
                <w:szCs w:val="18"/>
              </w:rPr>
              <w:t>考核要点的层次分为了解、熟悉和掌握，三个层次由低到高，高层次的要求包含低层次的要求，具体规定如下：</w:t>
            </w:r>
          </w:p>
          <w:p>
            <w:pPr>
              <w:ind w:firstLine="360" w:firstLineChars="200"/>
              <w:rPr>
                <w:rFonts w:hint="eastAsia" w:ascii="宋体" w:hAnsi="宋体" w:eastAsia="宋体"/>
                <w:sz w:val="18"/>
                <w:szCs w:val="18"/>
              </w:rPr>
            </w:pPr>
            <w:r>
              <w:rPr>
                <w:rFonts w:hint="eastAsia" w:ascii="宋体" w:hAnsi="宋体" w:eastAsia="宋体"/>
                <w:sz w:val="18"/>
                <w:szCs w:val="18"/>
              </w:rPr>
              <w:t>了解：能正确理解本</w:t>
            </w:r>
            <w:r>
              <w:rPr>
                <w:rFonts w:hint="eastAsia" w:ascii="宋体" w:hAnsi="宋体" w:eastAsia="宋体"/>
                <w:b/>
                <w:bCs/>
                <w:sz w:val="18"/>
                <w:szCs w:val="18"/>
                <w:u w:val="single"/>
              </w:rPr>
              <w:t>大纲</w:t>
            </w:r>
            <w:r>
              <w:rPr>
                <w:rFonts w:hint="eastAsia" w:ascii="宋体" w:hAnsi="宋体" w:eastAsia="宋体"/>
                <w:sz w:val="18"/>
                <w:szCs w:val="18"/>
              </w:rPr>
              <w:t>所列知识的含义、内容。熟悉：对本</w:t>
            </w:r>
            <w:r>
              <w:rPr>
                <w:rFonts w:hint="eastAsia" w:ascii="宋体" w:hAnsi="宋体" w:eastAsia="宋体"/>
                <w:b/>
                <w:bCs/>
                <w:sz w:val="18"/>
                <w:szCs w:val="18"/>
                <w:u w:val="single"/>
              </w:rPr>
              <w:t>大纲</w:t>
            </w:r>
            <w:r>
              <w:rPr>
                <w:rFonts w:hint="eastAsia" w:ascii="宋体" w:hAnsi="宋体" w:eastAsia="宋体"/>
                <w:sz w:val="18"/>
                <w:szCs w:val="18"/>
              </w:rPr>
              <w:t>所列知识有较深的认识，能够分析、解释并应用相关知识解决问题。掌握：对本</w:t>
            </w:r>
            <w:r>
              <w:rPr>
                <w:rFonts w:hint="eastAsia" w:ascii="宋体" w:hAnsi="宋体" w:eastAsia="宋体"/>
                <w:b/>
                <w:bCs/>
                <w:sz w:val="18"/>
                <w:szCs w:val="18"/>
                <w:u w:val="single"/>
              </w:rPr>
              <w:t>大纲</w:t>
            </w:r>
            <w:r>
              <w:rPr>
                <w:rFonts w:hint="eastAsia" w:ascii="宋体" w:hAnsi="宋体" w:eastAsia="宋体"/>
                <w:sz w:val="18"/>
                <w:szCs w:val="18"/>
              </w:rPr>
              <w:t>所列知识有全面、深刻的认识，能够综合分析、解决较为复杂的相关问题。</w:t>
            </w:r>
          </w:p>
        </w:tc>
        <w:tc>
          <w:tcPr>
            <w:tcW w:w="2035" w:type="dxa"/>
          </w:tcPr>
          <w:p>
            <w:pPr>
              <w:rPr>
                <w:rFonts w:hint="eastAsia" w:ascii="宋体" w:hAnsi="宋体" w:eastAsia="宋体"/>
                <w:sz w:val="18"/>
                <w:szCs w:val="18"/>
              </w:rPr>
            </w:pPr>
            <w:r>
              <w:rPr>
                <w:rFonts w:hint="eastAsia" w:ascii="宋体" w:hAnsi="宋体" w:eastAsia="宋体"/>
                <w:sz w:val="18"/>
                <w:szCs w:val="18"/>
              </w:rPr>
              <w:t>将“标准”改为“大纲”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b/>
                <w:bCs/>
                <w:sz w:val="18"/>
                <w:szCs w:val="18"/>
              </w:rPr>
              <w:t>5.1考核要点</w:t>
            </w:r>
          </w:p>
        </w:tc>
        <w:tc>
          <w:tcPr>
            <w:tcW w:w="4252" w:type="dxa"/>
          </w:tcPr>
          <w:p>
            <w:pPr>
              <w:rPr>
                <w:rFonts w:hint="eastAsia" w:ascii="宋体" w:hAnsi="宋体" w:eastAsia="宋体"/>
                <w:b/>
                <w:bCs/>
                <w:sz w:val="18"/>
                <w:szCs w:val="18"/>
              </w:rPr>
            </w:pPr>
            <w:r>
              <w:rPr>
                <w:rFonts w:hint="eastAsia" w:ascii="宋体" w:hAnsi="宋体" w:eastAsia="宋体"/>
                <w:b/>
                <w:bCs/>
                <w:sz w:val="18"/>
                <w:szCs w:val="18"/>
              </w:rPr>
              <w:t>5.2考核要点</w:t>
            </w:r>
          </w:p>
        </w:tc>
        <w:tc>
          <w:tcPr>
            <w:tcW w:w="2035" w:type="dxa"/>
          </w:tcPr>
          <w:p>
            <w:pPr>
              <w:rPr>
                <w:rFonts w:hint="eastAsia" w:ascii="宋体" w:hAnsi="宋体" w:eastAsia="宋体"/>
                <w:sz w:val="18"/>
                <w:szCs w:val="18"/>
              </w:rPr>
            </w:pPr>
            <w:r>
              <w:rPr>
                <w:rFonts w:hint="eastAsia" w:ascii="宋体" w:hAnsi="宋体" w:eastAsia="宋体"/>
                <w:sz w:val="18"/>
                <w:szCs w:val="18"/>
              </w:rPr>
              <w:t>将“5.1”改为“5.2”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5.1 安全生产法律法规和标准规范</w:t>
            </w:r>
          </w:p>
          <w:p>
            <w:pPr>
              <w:rPr>
                <w:rFonts w:hint="eastAsia" w:ascii="宋体" w:hAnsi="宋体" w:eastAsia="宋体"/>
                <w:sz w:val="18"/>
                <w:szCs w:val="18"/>
              </w:rPr>
            </w:pPr>
            <w:r>
              <w:rPr>
                <w:rFonts w:hint="eastAsia" w:ascii="宋体" w:hAnsi="宋体" w:eastAsia="宋体"/>
                <w:sz w:val="18"/>
                <w:szCs w:val="18"/>
              </w:rPr>
              <w:t>主要包括以下内容：</w:t>
            </w:r>
          </w:p>
          <w:p>
            <w:pPr>
              <w:rPr>
                <w:rFonts w:hint="eastAsia" w:ascii="宋体" w:hAnsi="宋体" w:eastAsia="宋体"/>
                <w:sz w:val="18"/>
                <w:szCs w:val="18"/>
              </w:rPr>
            </w:pPr>
            <w:r>
              <w:rPr>
                <w:rFonts w:hint="eastAsia" w:ascii="宋体" w:hAnsi="宋体" w:eastAsia="宋体"/>
                <w:sz w:val="18"/>
                <w:szCs w:val="18"/>
              </w:rPr>
              <w:t>a) 熟悉安全生产方针、政策。</w:t>
            </w:r>
          </w:p>
          <w:p>
            <w:pPr>
              <w:rPr>
                <w:rFonts w:hint="eastAsia" w:ascii="宋体" w:hAnsi="宋体" w:eastAsia="宋体"/>
                <w:sz w:val="18"/>
                <w:szCs w:val="18"/>
              </w:rPr>
            </w:pPr>
            <w:r>
              <w:rPr>
                <w:rFonts w:hint="eastAsia" w:ascii="宋体" w:hAnsi="宋体" w:eastAsia="宋体"/>
                <w:sz w:val="18"/>
                <w:szCs w:val="18"/>
              </w:rPr>
              <w:t>b) 熟悉安全生产相关法律、法规、规章及规范性文件要求。</w:t>
            </w:r>
          </w:p>
          <w:p>
            <w:pPr>
              <w:rPr>
                <w:rFonts w:hint="eastAsia" w:ascii="宋体" w:hAnsi="宋体" w:eastAsia="宋体"/>
                <w:sz w:val="18"/>
                <w:szCs w:val="18"/>
              </w:rPr>
            </w:pPr>
            <w:r>
              <w:rPr>
                <w:rFonts w:hint="eastAsia" w:ascii="宋体" w:hAnsi="宋体" w:eastAsia="宋体"/>
                <w:sz w:val="18"/>
                <w:szCs w:val="18"/>
              </w:rPr>
              <w:t>c) 了解安全生产有关国家标准、行业标准、地方标准和团体标准。</w:t>
            </w:r>
          </w:p>
          <w:p>
            <w:pPr>
              <w:rPr>
                <w:rFonts w:hint="eastAsia" w:ascii="宋体" w:hAnsi="宋体" w:eastAsia="宋体"/>
                <w:sz w:val="18"/>
                <w:szCs w:val="18"/>
              </w:rPr>
            </w:pPr>
            <w:r>
              <w:rPr>
                <w:rFonts w:hint="eastAsia" w:ascii="宋体" w:hAnsi="宋体" w:eastAsia="宋体"/>
                <w:sz w:val="18"/>
                <w:szCs w:val="18"/>
              </w:rPr>
              <w:t>d) 掌握主要负责人和分管安全生产负责人的安全生产职责及法律责任。</w:t>
            </w:r>
          </w:p>
          <w:p>
            <w:pPr>
              <w:rPr>
                <w:rFonts w:hint="eastAsia" w:ascii="宋体" w:hAnsi="宋体" w:eastAsia="宋体"/>
                <w:sz w:val="18"/>
                <w:szCs w:val="18"/>
              </w:rPr>
            </w:pPr>
            <w:r>
              <w:rPr>
                <w:rFonts w:hint="eastAsia" w:ascii="宋体" w:hAnsi="宋体" w:eastAsia="宋体"/>
                <w:sz w:val="18"/>
                <w:szCs w:val="18"/>
              </w:rPr>
              <w:t>e) 熟悉从业人员的安全生产权利义务。</w:t>
            </w:r>
          </w:p>
        </w:tc>
        <w:tc>
          <w:tcPr>
            <w:tcW w:w="4252" w:type="dxa"/>
          </w:tcPr>
          <w:p>
            <w:pPr>
              <w:rPr>
                <w:rFonts w:hint="eastAsia" w:ascii="宋体" w:hAnsi="宋体" w:eastAsia="宋体"/>
                <w:b/>
                <w:bCs/>
                <w:sz w:val="18"/>
                <w:szCs w:val="18"/>
              </w:rPr>
            </w:pPr>
            <w:r>
              <w:rPr>
                <w:rFonts w:hint="eastAsia" w:ascii="宋体" w:hAnsi="宋体" w:eastAsia="宋体"/>
                <w:b/>
                <w:bCs/>
                <w:sz w:val="18"/>
                <w:szCs w:val="18"/>
              </w:rPr>
              <w:t xml:space="preserve">5.2.1 </w:t>
            </w:r>
            <w:r>
              <w:rPr>
                <w:rFonts w:hint="eastAsia" w:ascii="宋体" w:hAnsi="宋体" w:eastAsia="宋体"/>
                <w:sz w:val="18"/>
                <w:szCs w:val="18"/>
              </w:rPr>
              <w:t>安全生产法律法规</w:t>
            </w:r>
            <w:r>
              <w:rPr>
                <w:rFonts w:hint="eastAsia" w:ascii="宋体" w:hAnsi="宋体" w:eastAsia="宋体"/>
                <w:b/>
                <w:bCs/>
                <w:sz w:val="18"/>
                <w:szCs w:val="18"/>
                <w:u w:val="single"/>
              </w:rPr>
              <w:t>与责任意识</w:t>
            </w:r>
          </w:p>
          <w:p>
            <w:pPr>
              <w:rPr>
                <w:rFonts w:hint="eastAsia" w:ascii="宋体" w:hAnsi="宋体" w:eastAsia="宋体"/>
                <w:b/>
                <w:bCs/>
                <w:sz w:val="18"/>
                <w:szCs w:val="18"/>
                <w:u w:val="single"/>
              </w:rPr>
            </w:pPr>
            <w:r>
              <w:rPr>
                <w:rFonts w:hint="eastAsia" w:ascii="宋体" w:hAnsi="宋体" w:eastAsia="宋体"/>
                <w:b/>
                <w:bCs/>
                <w:sz w:val="18"/>
                <w:szCs w:val="18"/>
                <w:u w:val="single"/>
              </w:rPr>
              <w:t>5.2.1.1 安全生产重要思想及方针政策</w:t>
            </w:r>
          </w:p>
          <w:p>
            <w:pPr>
              <w:rPr>
                <w:rFonts w:hint="eastAsia" w:ascii="宋体" w:hAnsi="宋体" w:eastAsia="宋体"/>
                <w:b/>
                <w:bCs/>
                <w:sz w:val="18"/>
                <w:szCs w:val="18"/>
                <w:u w:val="single"/>
              </w:rPr>
            </w:pPr>
            <w:r>
              <w:rPr>
                <w:rFonts w:hint="eastAsia" w:ascii="宋体" w:hAnsi="宋体" w:eastAsia="宋体"/>
                <w:b/>
                <w:bCs/>
                <w:sz w:val="18"/>
                <w:szCs w:val="18"/>
                <w:u w:val="single"/>
              </w:rPr>
              <w:t>1）熟悉习近平总书记关于安全生产重要论述；</w:t>
            </w:r>
          </w:p>
          <w:p>
            <w:pPr>
              <w:rPr>
                <w:rFonts w:hint="eastAsia" w:ascii="宋体" w:hAnsi="宋体" w:eastAsia="宋体"/>
                <w:b/>
                <w:bCs/>
                <w:sz w:val="18"/>
                <w:szCs w:val="18"/>
              </w:rPr>
            </w:pPr>
            <w:r>
              <w:rPr>
                <w:rFonts w:hint="eastAsia" w:ascii="宋体" w:hAnsi="宋体" w:eastAsia="宋体"/>
                <w:b/>
                <w:bCs/>
                <w:sz w:val="18"/>
                <w:szCs w:val="18"/>
              </w:rPr>
              <w:t>2）</w:t>
            </w:r>
            <w:r>
              <w:rPr>
                <w:rFonts w:hint="eastAsia" w:ascii="宋体" w:hAnsi="宋体" w:eastAsia="宋体"/>
                <w:b/>
                <w:bCs/>
                <w:sz w:val="18"/>
                <w:szCs w:val="18"/>
                <w:u w:val="single"/>
              </w:rPr>
              <w:t>了解国家</w:t>
            </w:r>
            <w:r>
              <w:rPr>
                <w:rFonts w:hint="eastAsia" w:ascii="宋体" w:hAnsi="宋体" w:eastAsia="宋体"/>
                <w:sz w:val="18"/>
                <w:szCs w:val="18"/>
              </w:rPr>
              <w:t>安全生产方针和基本政策；</w:t>
            </w:r>
          </w:p>
          <w:p>
            <w:pPr>
              <w:rPr>
                <w:rFonts w:hint="eastAsia" w:ascii="宋体" w:hAnsi="宋体" w:eastAsia="宋体"/>
                <w:b/>
                <w:bCs/>
                <w:sz w:val="18"/>
                <w:szCs w:val="18"/>
                <w:u w:val="single"/>
              </w:rPr>
            </w:pPr>
            <w:r>
              <w:rPr>
                <w:rFonts w:hint="eastAsia" w:ascii="宋体" w:hAnsi="宋体" w:eastAsia="宋体"/>
                <w:b/>
                <w:bCs/>
                <w:sz w:val="18"/>
                <w:szCs w:val="18"/>
                <w:u w:val="single"/>
              </w:rPr>
              <w:t>3）了解国家安全生产监督管理体制的基本框架和各级监管部门的主要职能。</w:t>
            </w:r>
          </w:p>
          <w:p>
            <w:pPr>
              <w:rPr>
                <w:rFonts w:hint="eastAsia" w:ascii="宋体" w:hAnsi="宋体" w:eastAsia="宋体"/>
                <w:b/>
                <w:bCs/>
                <w:sz w:val="18"/>
                <w:szCs w:val="18"/>
              </w:rPr>
            </w:pPr>
            <w:r>
              <w:rPr>
                <w:rFonts w:hint="eastAsia" w:ascii="宋体" w:hAnsi="宋体" w:eastAsia="宋体"/>
                <w:b/>
                <w:bCs/>
                <w:sz w:val="18"/>
                <w:szCs w:val="18"/>
              </w:rPr>
              <w:t>5.2.1.2 安全生产法律法规</w:t>
            </w:r>
          </w:p>
          <w:p>
            <w:pPr>
              <w:rPr>
                <w:rFonts w:hint="eastAsia" w:ascii="宋体" w:hAnsi="宋体" w:eastAsia="宋体"/>
                <w:b/>
                <w:bCs/>
                <w:sz w:val="18"/>
                <w:szCs w:val="18"/>
                <w:u w:val="single"/>
              </w:rPr>
            </w:pPr>
            <w:r>
              <w:rPr>
                <w:rFonts w:hint="eastAsia" w:ascii="宋体" w:hAnsi="宋体" w:eastAsia="宋体"/>
                <w:b/>
                <w:bCs/>
                <w:sz w:val="18"/>
                <w:szCs w:val="18"/>
                <w:u w:val="single"/>
              </w:rPr>
              <w:t>1）了解国家安全生产法律体系；</w:t>
            </w:r>
          </w:p>
          <w:p>
            <w:pPr>
              <w:rPr>
                <w:rFonts w:hint="eastAsia" w:ascii="宋体" w:hAnsi="宋体" w:eastAsia="宋体"/>
                <w:b/>
                <w:bCs/>
                <w:sz w:val="18"/>
                <w:szCs w:val="18"/>
                <w:u w:val="single"/>
              </w:rPr>
            </w:pPr>
            <w:r>
              <w:rPr>
                <w:rFonts w:hint="eastAsia" w:ascii="宋体" w:hAnsi="宋体" w:eastAsia="宋体"/>
                <w:b/>
                <w:bCs/>
                <w:sz w:val="18"/>
                <w:szCs w:val="18"/>
                <w:u w:val="single"/>
              </w:rPr>
              <w:t>2）熟悉常用安全生产相关法律法规规章，包括《中华人民共和国安全生产法》《中华人民共和国消防法》《中华人民共和国特种设备安全法》《生产安全事故应急条例》《生产安全事故报告和调查处理条例》《生产安全事故应急预案管理办法》等；</w:t>
            </w:r>
          </w:p>
          <w:p>
            <w:pPr>
              <w:rPr>
                <w:rFonts w:hint="eastAsia" w:ascii="宋体" w:hAnsi="宋体" w:eastAsia="宋体"/>
                <w:b/>
                <w:bCs/>
                <w:sz w:val="18"/>
                <w:szCs w:val="18"/>
                <w:u w:val="single"/>
              </w:rPr>
            </w:pPr>
            <w:r>
              <w:rPr>
                <w:rFonts w:hint="eastAsia" w:ascii="宋体" w:hAnsi="宋体" w:eastAsia="宋体"/>
                <w:b/>
                <w:bCs/>
                <w:sz w:val="18"/>
                <w:szCs w:val="18"/>
                <w:u w:val="single"/>
              </w:rPr>
              <w:t>3）了解所属行业有关安全生产国家标准、行业标准。</w:t>
            </w:r>
          </w:p>
          <w:p>
            <w:pPr>
              <w:rPr>
                <w:rFonts w:hint="eastAsia" w:ascii="宋体" w:hAnsi="宋体" w:eastAsia="宋体"/>
                <w:b/>
                <w:bCs/>
                <w:sz w:val="18"/>
                <w:szCs w:val="18"/>
              </w:rPr>
            </w:pPr>
            <w:r>
              <w:rPr>
                <w:rFonts w:hint="eastAsia" w:ascii="宋体" w:hAnsi="宋体" w:eastAsia="宋体"/>
                <w:b/>
                <w:bCs/>
                <w:sz w:val="18"/>
                <w:szCs w:val="18"/>
              </w:rPr>
              <w:t>5.2.1.3 安全责任意识</w:t>
            </w:r>
          </w:p>
          <w:p>
            <w:pPr>
              <w:rPr>
                <w:rFonts w:hint="eastAsia" w:ascii="宋体" w:hAnsi="宋体" w:eastAsia="宋体"/>
                <w:sz w:val="18"/>
                <w:szCs w:val="18"/>
              </w:rPr>
            </w:pPr>
            <w:r>
              <w:rPr>
                <w:rFonts w:hint="eastAsia" w:ascii="宋体" w:hAnsi="宋体" w:eastAsia="宋体"/>
                <w:sz w:val="18"/>
                <w:szCs w:val="18"/>
              </w:rPr>
              <w:t>1）掌握生产经营单位主要负责人和</w:t>
            </w:r>
            <w:r>
              <w:rPr>
                <w:rFonts w:hint="eastAsia" w:ascii="宋体" w:hAnsi="宋体" w:eastAsia="宋体"/>
                <w:b/>
                <w:bCs/>
                <w:sz w:val="18"/>
                <w:szCs w:val="18"/>
                <w:u w:val="single"/>
              </w:rPr>
              <w:t>安全生产管理人员</w:t>
            </w:r>
            <w:r>
              <w:rPr>
                <w:rFonts w:hint="eastAsia" w:ascii="宋体" w:hAnsi="宋体" w:eastAsia="宋体"/>
                <w:sz w:val="18"/>
                <w:szCs w:val="18"/>
              </w:rPr>
              <w:t>的安全生产职责；</w:t>
            </w:r>
          </w:p>
          <w:p>
            <w:pPr>
              <w:rPr>
                <w:rFonts w:hint="eastAsia" w:ascii="宋体" w:hAnsi="宋体" w:eastAsia="宋体"/>
                <w:sz w:val="18"/>
                <w:szCs w:val="18"/>
              </w:rPr>
            </w:pPr>
            <w:r>
              <w:rPr>
                <w:rFonts w:hint="eastAsia" w:ascii="宋体" w:hAnsi="宋体" w:eastAsia="宋体"/>
                <w:b/>
                <w:bCs/>
                <w:sz w:val="18"/>
                <w:szCs w:val="18"/>
              </w:rPr>
              <w:t>2）</w:t>
            </w:r>
            <w:r>
              <w:rPr>
                <w:rFonts w:hint="eastAsia" w:ascii="宋体" w:hAnsi="宋体" w:eastAsia="宋体"/>
                <w:sz w:val="18"/>
                <w:szCs w:val="18"/>
              </w:rPr>
              <w:t>熟悉生产经营单位从业人员的安全生产</w:t>
            </w:r>
            <w:r>
              <w:rPr>
                <w:rFonts w:hint="eastAsia" w:ascii="宋体" w:hAnsi="宋体" w:eastAsia="宋体"/>
                <w:b/>
                <w:bCs/>
                <w:sz w:val="18"/>
                <w:szCs w:val="18"/>
                <w:u w:val="single"/>
              </w:rPr>
              <w:t>权利和义务</w:t>
            </w:r>
            <w:r>
              <w:rPr>
                <w:rFonts w:hint="eastAsia" w:ascii="宋体" w:hAnsi="宋体" w:eastAsia="宋体"/>
                <w:sz w:val="18"/>
                <w:szCs w:val="18"/>
              </w:rPr>
              <w:t>；</w:t>
            </w:r>
          </w:p>
          <w:p>
            <w:pPr>
              <w:rPr>
                <w:rFonts w:hint="eastAsia" w:ascii="宋体" w:hAnsi="宋体" w:eastAsia="宋体"/>
                <w:b/>
                <w:bCs/>
                <w:sz w:val="18"/>
                <w:szCs w:val="18"/>
              </w:rPr>
            </w:pPr>
            <w:r>
              <w:rPr>
                <w:rFonts w:hint="eastAsia" w:ascii="宋体" w:hAnsi="宋体" w:eastAsia="宋体"/>
                <w:b/>
                <w:bCs/>
                <w:sz w:val="18"/>
                <w:szCs w:val="18"/>
              </w:rPr>
              <w:t>3）熟悉《刑法》有关重大责任事故罪，强令、组织他人违章冒险作业罪，危险作业罪、重大劳动安全事故罪，不报、谎报安全事故罪等法条规定。</w:t>
            </w:r>
          </w:p>
        </w:tc>
        <w:tc>
          <w:tcPr>
            <w:tcW w:w="2035" w:type="dxa"/>
          </w:tcPr>
          <w:p>
            <w:pPr>
              <w:rPr>
                <w:rFonts w:hint="eastAsia" w:ascii="宋体" w:hAnsi="宋体" w:eastAsia="宋体"/>
                <w:sz w:val="18"/>
                <w:szCs w:val="18"/>
              </w:rPr>
            </w:pPr>
            <w:r>
              <w:rPr>
                <w:rFonts w:hint="eastAsia" w:ascii="宋体" w:hAnsi="宋体" w:eastAsia="宋体"/>
                <w:sz w:val="18"/>
                <w:szCs w:val="18"/>
              </w:rPr>
              <w:t>1.调整目录结构，增加四级、五级目录</w:t>
            </w:r>
          </w:p>
          <w:p>
            <w:pPr>
              <w:rPr>
                <w:rFonts w:hint="eastAsia" w:ascii="宋体" w:hAnsi="宋体" w:eastAsia="宋体"/>
                <w:sz w:val="18"/>
                <w:szCs w:val="18"/>
              </w:rPr>
            </w:pPr>
            <w:r>
              <w:rPr>
                <w:rFonts w:hint="eastAsia" w:ascii="宋体" w:hAnsi="宋体" w:eastAsia="宋体"/>
                <w:sz w:val="18"/>
                <w:szCs w:val="18"/>
              </w:rPr>
              <w:t>2.考核要点与修订后的培训内容严格对应，确保“训考一致”，尤其强化了对安全生产法律法规、责任意识的考核要求</w:t>
            </w:r>
          </w:p>
          <w:p>
            <w:pPr>
              <w:rPr>
                <w:rFonts w:hint="eastAsia" w:ascii="宋体" w:hAnsi="宋体" w:eastAsia="宋体"/>
                <w:sz w:val="18"/>
                <w:szCs w:val="18"/>
              </w:rPr>
            </w:pPr>
            <w:r>
              <w:rPr>
                <w:rFonts w:hint="eastAsia" w:ascii="宋体" w:hAnsi="宋体" w:eastAsia="宋体"/>
                <w:sz w:val="18"/>
                <w:szCs w:val="18"/>
              </w:rPr>
              <w:t>3.明确要求掌握《刑法》中与安全生产相关的罪名条款，增强主要负责人的法律风险意识和责任意识</w:t>
            </w:r>
          </w:p>
          <w:p>
            <w:pPr>
              <w:rPr>
                <w:rFonts w:hint="eastAsia" w:ascii="宋体" w:hAnsi="宋体" w:eastAsia="宋体"/>
                <w:sz w:val="18"/>
                <w:szCs w:val="18"/>
              </w:rPr>
            </w:pPr>
            <w:r>
              <w:rPr>
                <w:rFonts w:hint="eastAsia" w:ascii="宋体" w:hAnsi="宋体" w:eastAsia="宋体"/>
                <w:sz w:val="18"/>
                <w:szCs w:val="18"/>
              </w:rPr>
              <w:t>4.对每一项考核知识点均设置“了解”“熟悉”“掌握”三级认知要求，强调从知识记忆向能力应用的转化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hint="eastAsia" w:ascii="宋体" w:hAnsi="宋体" w:eastAsia="宋体"/>
                <w:sz w:val="18"/>
                <w:szCs w:val="18"/>
              </w:rPr>
            </w:pPr>
            <w:r>
              <w:rPr>
                <w:rFonts w:hint="eastAsia" w:ascii="宋体" w:hAnsi="宋体" w:eastAsia="宋体"/>
                <w:sz w:val="18"/>
                <w:szCs w:val="18"/>
              </w:rPr>
              <w:t>5.2 安全生产管理</w:t>
            </w:r>
          </w:p>
          <w:p>
            <w:pPr>
              <w:rPr>
                <w:rFonts w:hint="eastAsia" w:ascii="宋体" w:hAnsi="宋体" w:eastAsia="宋体"/>
                <w:sz w:val="18"/>
                <w:szCs w:val="18"/>
              </w:rPr>
            </w:pPr>
            <w:r>
              <w:rPr>
                <w:rFonts w:hint="eastAsia" w:ascii="宋体" w:hAnsi="宋体" w:eastAsia="宋体"/>
                <w:sz w:val="18"/>
                <w:szCs w:val="18"/>
              </w:rPr>
              <w:t>主要包括以下内容：</w:t>
            </w:r>
          </w:p>
          <w:p>
            <w:pPr>
              <w:rPr>
                <w:rFonts w:hint="eastAsia" w:ascii="宋体" w:hAnsi="宋体" w:eastAsia="宋体"/>
                <w:sz w:val="18"/>
                <w:szCs w:val="18"/>
              </w:rPr>
            </w:pPr>
            <w:r>
              <w:rPr>
                <w:rFonts w:hint="eastAsia" w:ascii="宋体" w:hAnsi="宋体" w:eastAsia="宋体"/>
                <w:sz w:val="18"/>
                <w:szCs w:val="18"/>
              </w:rPr>
              <w:t>a) 了解安全生产的基础知识。</w:t>
            </w:r>
          </w:p>
          <w:p>
            <w:pPr>
              <w:rPr>
                <w:rFonts w:hint="eastAsia" w:ascii="宋体" w:hAnsi="宋体" w:eastAsia="宋体"/>
                <w:sz w:val="18"/>
                <w:szCs w:val="18"/>
              </w:rPr>
            </w:pPr>
            <w:r>
              <w:rPr>
                <w:rFonts w:hint="eastAsia" w:ascii="宋体" w:hAnsi="宋体" w:eastAsia="宋体"/>
                <w:sz w:val="18"/>
                <w:szCs w:val="18"/>
              </w:rPr>
              <w:t>b) 安全生产管理的内容：</w:t>
            </w:r>
          </w:p>
          <w:p>
            <w:pPr>
              <w:rPr>
                <w:rFonts w:hint="eastAsia" w:ascii="宋体" w:hAnsi="宋体" w:eastAsia="宋体"/>
                <w:sz w:val="18"/>
                <w:szCs w:val="18"/>
              </w:rPr>
            </w:pPr>
            <w:r>
              <w:rPr>
                <w:rFonts w:hint="eastAsia" w:ascii="宋体" w:hAnsi="宋体" w:eastAsia="宋体"/>
                <w:sz w:val="18"/>
                <w:szCs w:val="18"/>
              </w:rPr>
              <w:t>——熟悉安全生产组织机构与人员要求；</w:t>
            </w:r>
          </w:p>
          <w:p>
            <w:pPr>
              <w:rPr>
                <w:rFonts w:hint="eastAsia" w:ascii="宋体" w:hAnsi="宋体" w:eastAsia="宋体"/>
                <w:sz w:val="18"/>
                <w:szCs w:val="18"/>
              </w:rPr>
            </w:pPr>
            <w:r>
              <w:rPr>
                <w:rFonts w:hint="eastAsia" w:ascii="宋体" w:hAnsi="宋体" w:eastAsia="宋体"/>
                <w:sz w:val="18"/>
                <w:szCs w:val="18"/>
              </w:rPr>
              <w:t>——熟悉安全生产责任制；</w:t>
            </w:r>
          </w:p>
          <w:p>
            <w:pPr>
              <w:rPr>
                <w:rFonts w:hint="eastAsia" w:ascii="宋体" w:hAnsi="宋体" w:eastAsia="宋体"/>
                <w:sz w:val="18"/>
                <w:szCs w:val="18"/>
              </w:rPr>
            </w:pPr>
            <w:r>
              <w:rPr>
                <w:rFonts w:hint="eastAsia" w:ascii="宋体" w:hAnsi="宋体" w:eastAsia="宋体"/>
                <w:sz w:val="18"/>
                <w:szCs w:val="18"/>
              </w:rPr>
              <w:t>——了解安全生产规章制度和操作规程；</w:t>
            </w:r>
          </w:p>
          <w:p>
            <w:pPr>
              <w:rPr>
                <w:rFonts w:hint="eastAsia" w:ascii="宋体" w:hAnsi="宋体" w:eastAsia="宋体"/>
                <w:sz w:val="18"/>
                <w:szCs w:val="18"/>
              </w:rPr>
            </w:pPr>
            <w:r>
              <w:rPr>
                <w:rFonts w:hint="eastAsia" w:ascii="宋体" w:hAnsi="宋体" w:eastAsia="宋体"/>
                <w:sz w:val="18"/>
                <w:szCs w:val="18"/>
              </w:rPr>
              <w:t>——熟悉安全生产投入要求；</w:t>
            </w:r>
          </w:p>
          <w:p>
            <w:pPr>
              <w:rPr>
                <w:rFonts w:hint="eastAsia" w:ascii="宋体" w:hAnsi="宋体" w:eastAsia="宋体"/>
                <w:sz w:val="18"/>
                <w:szCs w:val="18"/>
              </w:rPr>
            </w:pPr>
            <w:r>
              <w:rPr>
                <w:rFonts w:hint="eastAsia" w:ascii="宋体" w:hAnsi="宋体" w:eastAsia="宋体"/>
                <w:sz w:val="18"/>
                <w:szCs w:val="18"/>
              </w:rPr>
              <w:t>——了解安全生产教育培训要求；</w:t>
            </w:r>
          </w:p>
          <w:p>
            <w:pPr>
              <w:rPr>
                <w:rFonts w:hint="eastAsia" w:ascii="宋体" w:hAnsi="宋体" w:eastAsia="宋体"/>
                <w:sz w:val="18"/>
                <w:szCs w:val="18"/>
              </w:rPr>
            </w:pPr>
            <w:r>
              <w:rPr>
                <w:rFonts w:hint="eastAsia" w:ascii="宋体" w:hAnsi="宋体" w:eastAsia="宋体"/>
                <w:sz w:val="18"/>
                <w:szCs w:val="18"/>
              </w:rPr>
              <w:t>——熟悉安全生产检查要求；</w:t>
            </w:r>
          </w:p>
          <w:p>
            <w:pPr>
              <w:rPr>
                <w:rFonts w:hint="eastAsia" w:ascii="宋体" w:hAnsi="宋体" w:eastAsia="宋体"/>
                <w:sz w:val="18"/>
                <w:szCs w:val="18"/>
              </w:rPr>
            </w:pPr>
            <w:r>
              <w:rPr>
                <w:rFonts w:hint="eastAsia" w:ascii="宋体" w:hAnsi="宋体" w:eastAsia="宋体"/>
                <w:sz w:val="18"/>
                <w:szCs w:val="18"/>
              </w:rPr>
              <w:t xml:space="preserve">——了解建设项目“三同时”要求； </w:t>
            </w:r>
          </w:p>
          <w:p>
            <w:pPr>
              <w:rPr>
                <w:rFonts w:hint="eastAsia" w:ascii="宋体" w:hAnsi="宋体" w:eastAsia="宋体"/>
                <w:sz w:val="18"/>
                <w:szCs w:val="18"/>
              </w:rPr>
            </w:pPr>
            <w:r>
              <w:rPr>
                <w:rFonts w:hint="eastAsia" w:ascii="宋体" w:hAnsi="宋体" w:eastAsia="宋体"/>
                <w:sz w:val="18"/>
                <w:szCs w:val="18"/>
              </w:rPr>
              <w:t>——了解承包、租赁相关方安全管理要求，生产经营项目外包及劳务派遣管理要求；</w:t>
            </w:r>
          </w:p>
          <w:p>
            <w:pPr>
              <w:rPr>
                <w:rFonts w:hint="eastAsia" w:ascii="宋体" w:hAnsi="宋体" w:eastAsia="宋体"/>
                <w:sz w:val="18"/>
                <w:szCs w:val="18"/>
              </w:rPr>
            </w:pPr>
            <w:r>
              <w:rPr>
                <w:rFonts w:hint="eastAsia" w:ascii="宋体" w:hAnsi="宋体" w:eastAsia="宋体"/>
                <w:sz w:val="18"/>
                <w:szCs w:val="18"/>
              </w:rPr>
              <w:t>——了解工伤保险、安全生产责任险要求；</w:t>
            </w:r>
          </w:p>
          <w:p>
            <w:pPr>
              <w:rPr>
                <w:rFonts w:hint="eastAsia" w:ascii="宋体" w:hAnsi="宋体" w:eastAsia="宋体"/>
                <w:sz w:val="18"/>
                <w:szCs w:val="18"/>
              </w:rPr>
            </w:pPr>
            <w:r>
              <w:rPr>
                <w:rFonts w:hint="eastAsia" w:ascii="宋体" w:hAnsi="宋体" w:eastAsia="宋体"/>
                <w:sz w:val="18"/>
                <w:szCs w:val="18"/>
              </w:rPr>
              <w:t>——熟悉风险分级管控和隐患排查治理要求；</w:t>
            </w:r>
          </w:p>
          <w:p>
            <w:pPr>
              <w:rPr>
                <w:rFonts w:hint="eastAsia" w:ascii="宋体" w:hAnsi="宋体" w:eastAsia="宋体"/>
                <w:sz w:val="18"/>
                <w:szCs w:val="18"/>
              </w:rPr>
            </w:pPr>
            <w:r>
              <w:rPr>
                <w:rFonts w:hint="eastAsia" w:ascii="宋体" w:hAnsi="宋体" w:eastAsia="宋体"/>
                <w:sz w:val="18"/>
                <w:szCs w:val="18"/>
              </w:rPr>
              <w:t>——了解重大危险源管理要求；</w:t>
            </w:r>
          </w:p>
          <w:p>
            <w:pPr>
              <w:rPr>
                <w:rFonts w:hint="eastAsia" w:ascii="宋体" w:hAnsi="宋体" w:eastAsia="宋体"/>
                <w:sz w:val="18"/>
                <w:szCs w:val="18"/>
              </w:rPr>
            </w:pPr>
            <w:r>
              <w:rPr>
                <w:rFonts w:hint="eastAsia" w:ascii="宋体" w:hAnsi="宋体" w:eastAsia="宋体"/>
                <w:sz w:val="18"/>
                <w:szCs w:val="18"/>
              </w:rPr>
              <w:t>——了解劳动防护用品的使用与管理要求；</w:t>
            </w:r>
          </w:p>
          <w:p>
            <w:pPr>
              <w:rPr>
                <w:rFonts w:hint="eastAsia" w:ascii="宋体" w:hAnsi="宋体" w:eastAsia="宋体"/>
                <w:sz w:val="18"/>
                <w:szCs w:val="18"/>
              </w:rPr>
            </w:pPr>
            <w:r>
              <w:rPr>
                <w:rFonts w:hint="eastAsia" w:ascii="宋体" w:hAnsi="宋体" w:eastAsia="宋体"/>
                <w:sz w:val="18"/>
                <w:szCs w:val="18"/>
              </w:rPr>
              <w:t>——熟悉应急管理和救援组织实施要求；</w:t>
            </w:r>
          </w:p>
          <w:p>
            <w:pPr>
              <w:rPr>
                <w:rFonts w:hint="eastAsia" w:ascii="宋体" w:hAnsi="宋体" w:eastAsia="宋体"/>
                <w:sz w:val="18"/>
                <w:szCs w:val="18"/>
              </w:rPr>
            </w:pPr>
            <w:r>
              <w:rPr>
                <w:rFonts w:hint="eastAsia" w:ascii="宋体" w:hAnsi="宋体" w:eastAsia="宋体"/>
                <w:sz w:val="18"/>
                <w:szCs w:val="18"/>
              </w:rPr>
              <w:t>——掌握生产安全事故的报告程序及要求；</w:t>
            </w:r>
          </w:p>
          <w:p>
            <w:pPr>
              <w:rPr>
                <w:rFonts w:hint="eastAsia" w:ascii="宋体" w:hAnsi="宋体" w:eastAsia="宋体"/>
                <w:sz w:val="18"/>
                <w:szCs w:val="18"/>
              </w:rPr>
            </w:pPr>
            <w:r>
              <w:rPr>
                <w:rFonts w:hint="eastAsia" w:ascii="宋体" w:hAnsi="宋体" w:eastAsia="宋体"/>
                <w:sz w:val="18"/>
                <w:szCs w:val="18"/>
              </w:rPr>
              <w:t>——熟悉事故调查处理要求。</w:t>
            </w:r>
          </w:p>
          <w:p>
            <w:pPr>
              <w:rPr>
                <w:rFonts w:hint="eastAsia" w:ascii="宋体" w:hAnsi="宋体" w:eastAsia="宋体"/>
                <w:sz w:val="18"/>
                <w:szCs w:val="18"/>
              </w:rPr>
            </w:pPr>
            <w:r>
              <w:rPr>
                <w:rFonts w:hint="eastAsia" w:ascii="宋体" w:hAnsi="宋体" w:eastAsia="宋体"/>
                <w:sz w:val="18"/>
                <w:szCs w:val="18"/>
              </w:rPr>
              <w:t>c) 了解安全生产标准化的建设要求。</w:t>
            </w:r>
          </w:p>
          <w:p>
            <w:pPr>
              <w:rPr>
                <w:rFonts w:hint="eastAsia" w:ascii="宋体" w:hAnsi="宋体" w:eastAsia="宋体"/>
                <w:sz w:val="18"/>
                <w:szCs w:val="18"/>
              </w:rPr>
            </w:pPr>
            <w:r>
              <w:rPr>
                <w:rFonts w:hint="eastAsia" w:ascii="宋体" w:hAnsi="宋体" w:eastAsia="宋体"/>
                <w:sz w:val="18"/>
                <w:szCs w:val="18"/>
              </w:rPr>
              <w:t>d) 了解企业安全文化。</w:t>
            </w:r>
          </w:p>
          <w:p>
            <w:pPr>
              <w:rPr>
                <w:rFonts w:hint="eastAsia" w:ascii="宋体" w:hAnsi="宋体" w:eastAsia="宋体"/>
                <w:sz w:val="18"/>
                <w:szCs w:val="18"/>
              </w:rPr>
            </w:pPr>
            <w:r>
              <w:rPr>
                <w:rFonts w:hint="eastAsia" w:ascii="宋体" w:hAnsi="宋体" w:eastAsia="宋体"/>
                <w:sz w:val="18"/>
                <w:szCs w:val="18"/>
              </w:rPr>
              <w:t>e) 了解国内外先进安全生产管理经验。</w:t>
            </w:r>
          </w:p>
        </w:tc>
        <w:tc>
          <w:tcPr>
            <w:tcW w:w="4252" w:type="dxa"/>
          </w:tcPr>
          <w:p>
            <w:pPr>
              <w:rPr>
                <w:rFonts w:hint="eastAsia" w:ascii="宋体" w:hAnsi="宋体" w:eastAsia="宋体"/>
                <w:b/>
                <w:bCs/>
                <w:sz w:val="18"/>
                <w:szCs w:val="18"/>
              </w:rPr>
            </w:pPr>
            <w:r>
              <w:rPr>
                <w:rFonts w:hint="eastAsia" w:ascii="宋体" w:hAnsi="宋体" w:eastAsia="宋体"/>
                <w:b/>
                <w:bCs/>
                <w:sz w:val="18"/>
                <w:szCs w:val="18"/>
              </w:rPr>
              <w:t>5.2.2 安全生产管理</w:t>
            </w:r>
          </w:p>
          <w:p>
            <w:pPr>
              <w:rPr>
                <w:rFonts w:hint="eastAsia" w:ascii="宋体" w:hAnsi="宋体" w:eastAsia="宋体"/>
                <w:b/>
                <w:bCs/>
                <w:sz w:val="18"/>
                <w:szCs w:val="18"/>
              </w:rPr>
            </w:pPr>
            <w:r>
              <w:rPr>
                <w:rFonts w:hint="eastAsia" w:ascii="宋体" w:hAnsi="宋体" w:eastAsia="宋体"/>
                <w:b/>
                <w:bCs/>
                <w:sz w:val="18"/>
                <w:szCs w:val="18"/>
              </w:rPr>
              <w:t>5.2.2.1 安全生产管理基础知识</w:t>
            </w:r>
          </w:p>
          <w:p>
            <w:pPr>
              <w:rPr>
                <w:rFonts w:hint="eastAsia" w:ascii="宋体" w:hAnsi="宋体" w:eastAsia="宋体"/>
                <w:b/>
                <w:bCs/>
                <w:sz w:val="18"/>
                <w:szCs w:val="18"/>
                <w:u w:val="single"/>
              </w:rPr>
            </w:pPr>
            <w:r>
              <w:rPr>
                <w:rFonts w:hint="eastAsia" w:ascii="宋体" w:hAnsi="宋体" w:eastAsia="宋体"/>
                <w:b/>
                <w:bCs/>
                <w:sz w:val="18"/>
                <w:szCs w:val="18"/>
                <w:u w:val="single"/>
              </w:rPr>
              <w:t>1）掌握事故、事故隐患、危险源、安全风险、危险作业等基本概念；</w:t>
            </w:r>
          </w:p>
          <w:p>
            <w:pPr>
              <w:rPr>
                <w:rFonts w:hint="eastAsia" w:ascii="宋体" w:hAnsi="宋体" w:eastAsia="宋体"/>
                <w:b/>
                <w:bCs/>
                <w:sz w:val="18"/>
                <w:szCs w:val="18"/>
                <w:u w:val="single"/>
              </w:rPr>
            </w:pPr>
            <w:r>
              <w:rPr>
                <w:rFonts w:hint="eastAsia" w:ascii="宋体" w:hAnsi="宋体" w:eastAsia="宋体"/>
                <w:b/>
                <w:bCs/>
                <w:sz w:val="18"/>
                <w:szCs w:val="18"/>
                <w:u w:val="single"/>
              </w:rPr>
              <w:t>2）了解事故致因理论及安全原理；</w:t>
            </w:r>
          </w:p>
          <w:p>
            <w:pPr>
              <w:rPr>
                <w:rFonts w:hint="eastAsia" w:ascii="宋体" w:hAnsi="宋体" w:eastAsia="宋体"/>
                <w:b/>
                <w:bCs/>
                <w:sz w:val="18"/>
                <w:szCs w:val="18"/>
                <w:u w:val="single"/>
              </w:rPr>
            </w:pPr>
            <w:r>
              <w:rPr>
                <w:rFonts w:hint="eastAsia" w:ascii="宋体" w:hAnsi="宋体" w:eastAsia="宋体"/>
                <w:b/>
                <w:bCs/>
                <w:sz w:val="18"/>
                <w:szCs w:val="18"/>
                <w:u w:val="single"/>
              </w:rPr>
              <w:t>3）了解现代安全生产管理的基本理念。</w:t>
            </w:r>
          </w:p>
          <w:p>
            <w:pPr>
              <w:rPr>
                <w:rFonts w:hint="eastAsia" w:ascii="宋体" w:hAnsi="宋体" w:eastAsia="宋体"/>
                <w:b/>
                <w:bCs/>
                <w:sz w:val="18"/>
                <w:szCs w:val="18"/>
              </w:rPr>
            </w:pPr>
            <w:r>
              <w:rPr>
                <w:rFonts w:hint="eastAsia" w:ascii="宋体" w:hAnsi="宋体" w:eastAsia="宋体"/>
                <w:b/>
                <w:bCs/>
                <w:sz w:val="18"/>
                <w:szCs w:val="18"/>
              </w:rPr>
              <w:t>5.2.2.2 安全生产管理组织与规章制度</w:t>
            </w:r>
          </w:p>
          <w:p>
            <w:pPr>
              <w:rPr>
                <w:rFonts w:hint="eastAsia" w:ascii="宋体" w:hAnsi="宋体" w:eastAsia="宋体"/>
                <w:b/>
                <w:bCs/>
                <w:sz w:val="18"/>
                <w:szCs w:val="18"/>
                <w:u w:val="single"/>
              </w:rPr>
            </w:pPr>
            <w:r>
              <w:rPr>
                <w:rFonts w:hint="eastAsia" w:ascii="宋体" w:hAnsi="宋体" w:eastAsia="宋体"/>
                <w:b/>
                <w:bCs/>
                <w:sz w:val="18"/>
                <w:szCs w:val="18"/>
              </w:rPr>
              <w:t>1）</w:t>
            </w:r>
            <w:r>
              <w:rPr>
                <w:rFonts w:hint="eastAsia" w:ascii="宋体" w:hAnsi="宋体" w:eastAsia="宋体"/>
                <w:b/>
                <w:bCs/>
                <w:sz w:val="18"/>
                <w:szCs w:val="18"/>
                <w:u w:val="single"/>
              </w:rPr>
              <w:t>掌握安全生产管理机构设置与管理人员配置要求；</w:t>
            </w:r>
          </w:p>
          <w:p>
            <w:pPr>
              <w:rPr>
                <w:rFonts w:hint="eastAsia" w:ascii="宋体" w:hAnsi="宋体" w:eastAsia="宋体"/>
                <w:b/>
                <w:bCs/>
                <w:sz w:val="18"/>
                <w:szCs w:val="18"/>
              </w:rPr>
            </w:pPr>
            <w:r>
              <w:rPr>
                <w:rFonts w:hint="eastAsia" w:ascii="宋体" w:hAnsi="宋体" w:eastAsia="宋体"/>
                <w:b/>
                <w:bCs/>
                <w:sz w:val="18"/>
                <w:szCs w:val="18"/>
              </w:rPr>
              <w:t>2）熟悉建立全员安全生产责任制法律要求与核心内容；</w:t>
            </w:r>
          </w:p>
          <w:p>
            <w:pPr>
              <w:rPr>
                <w:rFonts w:hint="eastAsia" w:ascii="宋体" w:hAnsi="宋体" w:eastAsia="宋体"/>
                <w:b/>
                <w:bCs/>
                <w:sz w:val="18"/>
                <w:szCs w:val="18"/>
                <w:u w:val="single"/>
              </w:rPr>
            </w:pPr>
            <w:r>
              <w:rPr>
                <w:rFonts w:hint="eastAsia" w:ascii="宋体" w:hAnsi="宋体" w:eastAsia="宋体"/>
                <w:b/>
                <w:bCs/>
                <w:sz w:val="18"/>
                <w:szCs w:val="18"/>
              </w:rPr>
              <w:t>3）熟悉安全生产规章制度体系的建立与审核程序；4）</w:t>
            </w:r>
            <w:r>
              <w:rPr>
                <w:rFonts w:hint="eastAsia" w:ascii="宋体" w:hAnsi="宋体" w:eastAsia="宋体"/>
                <w:b/>
                <w:bCs/>
                <w:sz w:val="18"/>
                <w:szCs w:val="18"/>
                <w:u w:val="single"/>
              </w:rPr>
              <w:t>了解相关方管理要求，主要包括发包、承包、租赁、委外作业、劳务派遣、学生实习等活动的安全管理职责。</w:t>
            </w:r>
          </w:p>
          <w:p>
            <w:pPr>
              <w:rPr>
                <w:rFonts w:hint="eastAsia" w:ascii="宋体" w:hAnsi="宋体" w:eastAsia="宋体"/>
                <w:b/>
                <w:bCs/>
                <w:sz w:val="18"/>
                <w:szCs w:val="18"/>
              </w:rPr>
            </w:pPr>
            <w:r>
              <w:rPr>
                <w:rFonts w:hint="eastAsia" w:ascii="宋体" w:hAnsi="宋体" w:eastAsia="宋体"/>
                <w:b/>
                <w:bCs/>
                <w:sz w:val="18"/>
                <w:szCs w:val="18"/>
              </w:rPr>
              <w:t>5.2.2.3 安全生产资源保障</w:t>
            </w:r>
          </w:p>
          <w:p>
            <w:pPr>
              <w:rPr>
                <w:rFonts w:hint="eastAsia" w:ascii="宋体" w:hAnsi="宋体" w:eastAsia="宋体"/>
                <w:b/>
                <w:bCs/>
                <w:sz w:val="18"/>
                <w:szCs w:val="18"/>
                <w:u w:val="single"/>
              </w:rPr>
            </w:pPr>
            <w:r>
              <w:rPr>
                <w:rFonts w:hint="eastAsia" w:ascii="宋体" w:hAnsi="宋体" w:eastAsia="宋体"/>
                <w:b/>
                <w:bCs/>
                <w:sz w:val="18"/>
                <w:szCs w:val="18"/>
              </w:rPr>
              <w:t>1）</w:t>
            </w:r>
            <w:r>
              <w:rPr>
                <w:rFonts w:hint="eastAsia" w:ascii="宋体" w:hAnsi="宋体" w:eastAsia="宋体"/>
                <w:b/>
                <w:bCs/>
                <w:sz w:val="18"/>
                <w:szCs w:val="18"/>
                <w:u w:val="single"/>
              </w:rPr>
              <w:t>掌握安全生产法律法规有关安全生产投入规定，包括分析企业安全生产投入需求，编制企业安全生产费用提取、使用和管理计划等；</w:t>
            </w:r>
          </w:p>
          <w:p>
            <w:pPr>
              <w:rPr>
                <w:rFonts w:hint="eastAsia" w:ascii="宋体" w:hAnsi="宋体" w:eastAsia="宋体"/>
                <w:b/>
                <w:bCs/>
                <w:sz w:val="18"/>
                <w:szCs w:val="18"/>
                <w:u w:val="single"/>
              </w:rPr>
            </w:pPr>
            <w:r>
              <w:rPr>
                <w:rFonts w:hint="eastAsia" w:ascii="宋体" w:hAnsi="宋体" w:eastAsia="宋体"/>
                <w:b/>
                <w:bCs/>
                <w:sz w:val="18"/>
                <w:szCs w:val="18"/>
                <w:u w:val="single"/>
              </w:rPr>
              <w:t>2）了解建设项目安全设施“三同时”基本概念及要求；</w:t>
            </w:r>
          </w:p>
          <w:p>
            <w:pPr>
              <w:rPr>
                <w:rFonts w:hint="eastAsia" w:ascii="宋体" w:hAnsi="宋体" w:eastAsia="宋体"/>
                <w:b/>
                <w:bCs/>
                <w:sz w:val="18"/>
                <w:szCs w:val="18"/>
                <w:u w:val="single"/>
              </w:rPr>
            </w:pPr>
            <w:r>
              <w:rPr>
                <w:rFonts w:hint="eastAsia" w:ascii="宋体" w:hAnsi="宋体" w:eastAsia="宋体"/>
                <w:b/>
                <w:bCs/>
                <w:sz w:val="18"/>
                <w:szCs w:val="18"/>
                <w:u w:val="single"/>
              </w:rPr>
              <w:t>3）了解个体防护装备的配备、使用及维护保养等要求；</w:t>
            </w:r>
          </w:p>
          <w:p>
            <w:pPr>
              <w:rPr>
                <w:rFonts w:hint="eastAsia" w:ascii="宋体" w:hAnsi="宋体" w:eastAsia="宋体"/>
                <w:b/>
                <w:bCs/>
                <w:sz w:val="18"/>
                <w:szCs w:val="18"/>
                <w:u w:val="single"/>
              </w:rPr>
            </w:pPr>
            <w:r>
              <w:rPr>
                <w:rFonts w:hint="eastAsia" w:ascii="宋体" w:hAnsi="宋体" w:eastAsia="宋体"/>
                <w:b/>
                <w:bCs/>
                <w:sz w:val="18"/>
                <w:szCs w:val="18"/>
                <w:u w:val="single"/>
              </w:rPr>
              <w:t>4）了解工伤保险费缴纳、工伤认定、劳动能力鉴定和工伤人员工伤保险待遇、违法行为、法律责任等有关规定，了解安全生产责任保险投保与承保、事故预防服务等有关规定；</w:t>
            </w:r>
          </w:p>
          <w:p>
            <w:pPr>
              <w:rPr>
                <w:rFonts w:hint="eastAsia" w:ascii="宋体" w:hAnsi="宋体" w:eastAsia="宋体"/>
                <w:b/>
                <w:bCs/>
                <w:sz w:val="18"/>
                <w:szCs w:val="18"/>
                <w:u w:val="single"/>
              </w:rPr>
            </w:pPr>
            <w:r>
              <w:rPr>
                <w:rFonts w:hint="eastAsia" w:ascii="宋体" w:hAnsi="宋体" w:eastAsia="宋体"/>
                <w:b/>
                <w:bCs/>
                <w:sz w:val="18"/>
                <w:szCs w:val="18"/>
                <w:u w:val="single"/>
              </w:rPr>
              <w:t>5）了解女职工禁忌从事的劳动范围、孕产期从业等方面规定，以及违法行为和法律责任等。</w:t>
            </w:r>
          </w:p>
          <w:p>
            <w:pPr>
              <w:rPr>
                <w:rFonts w:hint="eastAsia" w:ascii="宋体" w:hAnsi="宋体" w:eastAsia="宋体"/>
                <w:b/>
                <w:bCs/>
                <w:sz w:val="18"/>
                <w:szCs w:val="18"/>
              </w:rPr>
            </w:pPr>
            <w:r>
              <w:rPr>
                <w:rFonts w:hint="eastAsia" w:ascii="宋体" w:hAnsi="宋体" w:eastAsia="宋体"/>
                <w:b/>
                <w:bCs/>
                <w:sz w:val="18"/>
                <w:szCs w:val="18"/>
              </w:rPr>
              <w:t>5.2.2.4 安全生产能力建设</w:t>
            </w:r>
          </w:p>
          <w:p>
            <w:pPr>
              <w:rPr>
                <w:rFonts w:hint="eastAsia" w:ascii="宋体" w:hAnsi="宋体" w:eastAsia="宋体"/>
                <w:b/>
                <w:bCs/>
                <w:sz w:val="18"/>
                <w:szCs w:val="18"/>
                <w:u w:val="single"/>
              </w:rPr>
            </w:pPr>
            <w:r>
              <w:rPr>
                <w:rFonts w:hint="eastAsia" w:ascii="宋体" w:hAnsi="宋体" w:eastAsia="宋体"/>
                <w:b/>
                <w:bCs/>
                <w:sz w:val="18"/>
                <w:szCs w:val="18"/>
                <w:u w:val="single"/>
              </w:rPr>
              <w:t>1）了解法律法规对主要负责人、安全生产管理人员、特种作业人员、其他从业人员（含被派遣劳动者、实习人员，以及离岗六个月以上或换岗的重新上岗人员等）的培训要求等；</w:t>
            </w:r>
          </w:p>
          <w:p>
            <w:pPr>
              <w:rPr>
                <w:rFonts w:hint="eastAsia" w:ascii="宋体" w:hAnsi="宋体" w:eastAsia="宋体"/>
                <w:b/>
                <w:bCs/>
                <w:sz w:val="18"/>
                <w:szCs w:val="18"/>
                <w:u w:val="single"/>
              </w:rPr>
            </w:pPr>
            <w:r>
              <w:rPr>
                <w:rFonts w:hint="eastAsia" w:ascii="宋体" w:hAnsi="宋体" w:eastAsia="宋体"/>
                <w:b/>
                <w:bCs/>
                <w:sz w:val="18"/>
                <w:szCs w:val="18"/>
                <w:u w:val="single"/>
                <w:lang w:val="en-US" w:eastAsia="zh-CN"/>
              </w:rPr>
              <w:t>2）熟悉</w:t>
            </w:r>
            <w:r>
              <w:rPr>
                <w:rFonts w:hint="eastAsia" w:ascii="宋体" w:hAnsi="宋体" w:eastAsia="宋体"/>
                <w:b/>
                <w:bCs/>
                <w:sz w:val="18"/>
                <w:szCs w:val="18"/>
                <w:u w:val="single"/>
              </w:rPr>
              <w:t>安全教育培训计划的组织制定与实施程序，包括安全生产教育培训需求分析、方案制定和效果评估等；</w:t>
            </w:r>
          </w:p>
          <w:p>
            <w:pPr>
              <w:rPr>
                <w:rFonts w:hint="eastAsia" w:ascii="宋体" w:hAnsi="宋体" w:eastAsia="宋体"/>
                <w:b/>
                <w:bCs/>
                <w:sz w:val="18"/>
                <w:szCs w:val="18"/>
                <w:u w:val="single"/>
              </w:rPr>
            </w:pPr>
            <w:r>
              <w:rPr>
                <w:rFonts w:hint="eastAsia" w:ascii="宋体" w:hAnsi="宋体" w:eastAsia="宋体"/>
                <w:b/>
                <w:bCs/>
                <w:sz w:val="18"/>
                <w:szCs w:val="18"/>
                <w:u w:val="single"/>
              </w:rPr>
              <w:t>3）了解企业安全文化的基本要素和建设操作步骤；</w:t>
            </w:r>
          </w:p>
          <w:p>
            <w:pPr>
              <w:rPr>
                <w:rFonts w:hint="eastAsia" w:ascii="宋体" w:hAnsi="宋体" w:eastAsia="宋体"/>
                <w:b/>
                <w:bCs/>
                <w:sz w:val="18"/>
                <w:szCs w:val="18"/>
                <w:u w:val="single"/>
              </w:rPr>
            </w:pPr>
            <w:r>
              <w:rPr>
                <w:rFonts w:hint="eastAsia" w:ascii="宋体" w:hAnsi="宋体" w:eastAsia="宋体"/>
                <w:b/>
                <w:bCs/>
                <w:sz w:val="18"/>
                <w:szCs w:val="18"/>
                <w:u w:val="single"/>
              </w:rPr>
              <w:t>4）了解企业安全生产标准化建设内容及定级管理有关规定，包括企业安全生产标准化管理体系建立、保持与评定的原则和一般要求，以及目标职责、制度化管理、教育培训、现场管理、安全风险管控及隐患排查治理、应急管理、事故管理和持续改进等核心技术要求。</w:t>
            </w:r>
          </w:p>
          <w:p>
            <w:pPr>
              <w:rPr>
                <w:rFonts w:hint="eastAsia" w:ascii="宋体" w:hAnsi="宋体" w:eastAsia="宋体"/>
                <w:b/>
                <w:bCs/>
                <w:sz w:val="18"/>
                <w:szCs w:val="18"/>
                <w:u w:val="single"/>
              </w:rPr>
            </w:pPr>
            <w:r>
              <w:rPr>
                <w:rFonts w:hint="eastAsia" w:ascii="宋体" w:hAnsi="宋体" w:eastAsia="宋体"/>
                <w:b/>
                <w:bCs/>
                <w:sz w:val="18"/>
                <w:szCs w:val="18"/>
                <w:u w:val="single"/>
              </w:rPr>
              <w:t>5.2.2.5 企业双重预防机制建设</w:t>
            </w:r>
          </w:p>
          <w:p>
            <w:pPr>
              <w:rPr>
                <w:rFonts w:hint="eastAsia" w:ascii="宋体" w:hAnsi="宋体" w:eastAsia="宋体"/>
                <w:b/>
                <w:bCs/>
                <w:sz w:val="18"/>
                <w:szCs w:val="18"/>
                <w:u w:val="single"/>
              </w:rPr>
            </w:pPr>
            <w:r>
              <w:rPr>
                <w:rFonts w:hint="eastAsia" w:ascii="宋体" w:hAnsi="宋体" w:eastAsia="宋体"/>
                <w:b/>
                <w:bCs/>
                <w:sz w:val="18"/>
                <w:szCs w:val="18"/>
                <w:u w:val="single"/>
              </w:rPr>
              <w:t>1）了解双重预防机制建设目的意义；</w:t>
            </w:r>
          </w:p>
          <w:p>
            <w:pPr>
              <w:rPr>
                <w:rFonts w:hint="eastAsia" w:ascii="宋体" w:hAnsi="宋体" w:eastAsia="宋体"/>
                <w:b/>
                <w:bCs/>
                <w:sz w:val="18"/>
                <w:szCs w:val="18"/>
                <w:u w:val="single"/>
              </w:rPr>
            </w:pPr>
            <w:r>
              <w:rPr>
                <w:rFonts w:hint="eastAsia" w:ascii="宋体" w:hAnsi="宋体" w:eastAsia="宋体"/>
                <w:b/>
                <w:bCs/>
                <w:sz w:val="18"/>
                <w:szCs w:val="18"/>
                <w:u w:val="single"/>
              </w:rPr>
              <w:t>2）熟悉一般事故隐患、重大事故隐患分类及隐患报告和治理要求；</w:t>
            </w:r>
          </w:p>
          <w:p>
            <w:pPr>
              <w:rPr>
                <w:rFonts w:hint="eastAsia" w:ascii="宋体" w:hAnsi="宋体" w:eastAsia="宋体"/>
                <w:b/>
                <w:bCs/>
                <w:sz w:val="18"/>
                <w:szCs w:val="18"/>
                <w:u w:val="single"/>
              </w:rPr>
            </w:pPr>
            <w:r>
              <w:rPr>
                <w:rFonts w:hint="eastAsia" w:ascii="宋体" w:hAnsi="宋体" w:eastAsia="宋体"/>
                <w:b/>
                <w:bCs/>
                <w:sz w:val="18"/>
                <w:szCs w:val="18"/>
                <w:u w:val="single"/>
              </w:rPr>
              <w:t>4）熟悉安全生产检查类型、内容、方法、工作程序。</w:t>
            </w:r>
          </w:p>
          <w:p>
            <w:pPr>
              <w:rPr>
                <w:rFonts w:hint="eastAsia" w:ascii="宋体" w:hAnsi="宋体" w:eastAsia="宋体"/>
                <w:b/>
                <w:bCs/>
                <w:sz w:val="18"/>
                <w:szCs w:val="18"/>
              </w:rPr>
            </w:pPr>
            <w:r>
              <w:rPr>
                <w:rFonts w:hint="eastAsia" w:ascii="宋体" w:hAnsi="宋体" w:eastAsia="宋体"/>
                <w:b/>
                <w:bCs/>
                <w:sz w:val="18"/>
                <w:szCs w:val="18"/>
              </w:rPr>
              <w:t>5.2.2.6 设备设施与作业安全管理</w:t>
            </w:r>
          </w:p>
          <w:p>
            <w:pPr>
              <w:rPr>
                <w:rFonts w:hint="eastAsia" w:ascii="宋体" w:hAnsi="宋体" w:eastAsia="宋体"/>
                <w:b/>
                <w:bCs/>
                <w:sz w:val="18"/>
                <w:szCs w:val="18"/>
                <w:u w:val="single"/>
              </w:rPr>
            </w:pPr>
            <w:r>
              <w:rPr>
                <w:rFonts w:hint="eastAsia" w:ascii="宋体" w:hAnsi="宋体" w:eastAsia="宋体"/>
                <w:b/>
                <w:bCs/>
                <w:sz w:val="18"/>
                <w:szCs w:val="18"/>
                <w:u w:val="single"/>
              </w:rPr>
              <w:t>1）了解安全设备设施分类及配备、维护、保养、检修等要求；</w:t>
            </w:r>
          </w:p>
          <w:p>
            <w:pPr>
              <w:rPr>
                <w:rFonts w:hint="eastAsia" w:ascii="宋体" w:hAnsi="宋体" w:eastAsia="宋体"/>
                <w:b/>
                <w:bCs/>
                <w:sz w:val="18"/>
                <w:szCs w:val="18"/>
                <w:u w:val="single"/>
              </w:rPr>
            </w:pPr>
            <w:r>
              <w:rPr>
                <w:rFonts w:hint="eastAsia" w:ascii="宋体" w:hAnsi="宋体" w:eastAsia="宋体"/>
                <w:b/>
                <w:bCs/>
                <w:sz w:val="18"/>
                <w:szCs w:val="18"/>
                <w:u w:val="single"/>
              </w:rPr>
              <w:t>2）了解特种设备种类，以及使用登记、检维修、检验、改造、停用、报废等管理要求；</w:t>
            </w:r>
          </w:p>
          <w:p>
            <w:pPr>
              <w:rPr>
                <w:rFonts w:hint="eastAsia" w:ascii="宋体" w:hAnsi="宋体" w:eastAsia="宋体"/>
                <w:b/>
                <w:bCs/>
                <w:sz w:val="18"/>
                <w:szCs w:val="18"/>
                <w:u w:val="single"/>
              </w:rPr>
            </w:pPr>
            <w:r>
              <w:rPr>
                <w:rFonts w:hint="eastAsia" w:ascii="宋体" w:hAnsi="宋体" w:eastAsia="宋体"/>
                <w:b/>
                <w:bCs/>
                <w:sz w:val="18"/>
                <w:szCs w:val="18"/>
                <w:u w:val="single"/>
              </w:rPr>
              <w:t>3）了解作业现场环境的危险和有害因素分类，一般作业现场环境布设要点；</w:t>
            </w:r>
          </w:p>
          <w:p>
            <w:pPr>
              <w:rPr>
                <w:rFonts w:hint="eastAsia" w:ascii="宋体" w:hAnsi="宋体" w:eastAsia="宋体"/>
                <w:b/>
                <w:bCs/>
                <w:sz w:val="18"/>
                <w:szCs w:val="18"/>
                <w:u w:val="single"/>
              </w:rPr>
            </w:pPr>
            <w:r>
              <w:rPr>
                <w:rFonts w:hint="eastAsia" w:ascii="宋体" w:hAnsi="宋体" w:eastAsia="宋体"/>
                <w:b/>
                <w:bCs/>
                <w:sz w:val="18"/>
                <w:szCs w:val="18"/>
                <w:u w:val="single"/>
              </w:rPr>
              <w:t>4）了解安全标志、光照条件、噪声、温度、湿度、空气质量等管理要求；</w:t>
            </w:r>
          </w:p>
          <w:p>
            <w:pPr>
              <w:rPr>
                <w:rFonts w:hint="eastAsia" w:ascii="宋体" w:hAnsi="宋体" w:eastAsia="宋体"/>
                <w:b/>
                <w:bCs/>
                <w:sz w:val="18"/>
                <w:szCs w:val="18"/>
                <w:u w:val="single"/>
              </w:rPr>
            </w:pPr>
            <w:r>
              <w:rPr>
                <w:rFonts w:hint="eastAsia" w:ascii="宋体" w:hAnsi="宋体" w:eastAsia="宋体"/>
                <w:b/>
                <w:bCs/>
                <w:sz w:val="18"/>
                <w:szCs w:val="18"/>
                <w:u w:val="single"/>
              </w:rPr>
              <w:t>5）了解危险作业种类和安全管理通用要求，能够辨识爆破、吊装、动火、高处、受限（有限）空间、临时用电等作业存在的危险、有害因素，制定相应安全管理、技术措施。</w:t>
            </w:r>
          </w:p>
          <w:p>
            <w:pPr>
              <w:rPr>
                <w:rFonts w:hint="eastAsia" w:ascii="宋体" w:hAnsi="宋体" w:eastAsia="宋体"/>
                <w:b/>
                <w:bCs/>
                <w:sz w:val="18"/>
                <w:szCs w:val="18"/>
                <w:u w:val="single"/>
              </w:rPr>
            </w:pPr>
            <w:r>
              <w:rPr>
                <w:rFonts w:hint="eastAsia" w:ascii="宋体" w:hAnsi="宋体" w:eastAsia="宋体"/>
                <w:b/>
                <w:bCs/>
                <w:sz w:val="18"/>
                <w:szCs w:val="18"/>
                <w:u w:val="single"/>
              </w:rPr>
              <w:t>5.2.2.7 应急管理与灾害事故处理</w:t>
            </w:r>
          </w:p>
          <w:p>
            <w:pPr>
              <w:rPr>
                <w:rFonts w:hint="eastAsia" w:ascii="宋体" w:hAnsi="宋体" w:eastAsia="宋体"/>
                <w:b/>
                <w:bCs/>
                <w:sz w:val="18"/>
                <w:szCs w:val="18"/>
                <w:u w:val="single"/>
              </w:rPr>
            </w:pPr>
            <w:r>
              <w:rPr>
                <w:rFonts w:hint="eastAsia" w:ascii="宋体" w:hAnsi="宋体" w:eastAsia="宋体"/>
                <w:b/>
                <w:bCs/>
                <w:sz w:val="18"/>
                <w:szCs w:val="18"/>
                <w:u w:val="single"/>
              </w:rPr>
              <w:t>1）了解事故应急救援的基本任务及特点、事故应急管理相关法律法规要求；</w:t>
            </w:r>
          </w:p>
          <w:p>
            <w:pPr>
              <w:rPr>
                <w:rFonts w:hint="eastAsia" w:ascii="宋体" w:hAnsi="宋体" w:eastAsia="宋体"/>
                <w:b/>
                <w:bCs/>
                <w:sz w:val="18"/>
                <w:szCs w:val="18"/>
                <w:u w:val="single"/>
              </w:rPr>
            </w:pPr>
            <w:r>
              <w:rPr>
                <w:rFonts w:hint="eastAsia" w:ascii="宋体" w:hAnsi="宋体" w:eastAsia="宋体"/>
                <w:b/>
                <w:bCs/>
                <w:sz w:val="18"/>
                <w:szCs w:val="18"/>
                <w:u w:val="single"/>
              </w:rPr>
              <w:t>2）熟悉应急预案的审批与资源保障要求，以及演练的目的和意义；</w:t>
            </w:r>
          </w:p>
          <w:p>
            <w:pPr>
              <w:rPr>
                <w:rFonts w:hint="eastAsia" w:ascii="宋体" w:hAnsi="宋体" w:eastAsia="宋体"/>
                <w:b/>
                <w:bCs/>
                <w:sz w:val="18"/>
                <w:szCs w:val="18"/>
                <w:u w:val="single"/>
              </w:rPr>
            </w:pPr>
            <w:r>
              <w:rPr>
                <w:rFonts w:hint="eastAsia" w:ascii="宋体" w:hAnsi="宋体" w:eastAsia="宋体"/>
                <w:b/>
                <w:bCs/>
                <w:sz w:val="18"/>
                <w:szCs w:val="18"/>
                <w:u w:val="single"/>
              </w:rPr>
              <w:t>3）掌握生产安全事故分级分类，事故报告内容，上报时限要求及部门；</w:t>
            </w:r>
          </w:p>
          <w:p>
            <w:pPr>
              <w:rPr>
                <w:rFonts w:hint="eastAsia" w:ascii="宋体" w:hAnsi="宋体" w:eastAsia="宋体"/>
                <w:b/>
                <w:bCs/>
                <w:sz w:val="18"/>
                <w:szCs w:val="18"/>
                <w:u w:val="single"/>
                <w:lang w:eastAsia="zh-CN"/>
              </w:rPr>
            </w:pPr>
            <w:r>
              <w:rPr>
                <w:rFonts w:hint="eastAsia" w:ascii="宋体" w:hAnsi="宋体" w:eastAsia="宋体"/>
                <w:b/>
                <w:bCs/>
                <w:sz w:val="18"/>
                <w:szCs w:val="18"/>
                <w:u w:val="single"/>
              </w:rPr>
              <w:t>4）了解不同级别生产安全事故的调查处理权限及基本流程，事故发生单位义务</w:t>
            </w:r>
            <w:r>
              <w:rPr>
                <w:rFonts w:hint="eastAsia" w:ascii="宋体" w:hAnsi="宋体" w:eastAsia="宋体"/>
                <w:b/>
                <w:bCs/>
                <w:sz w:val="18"/>
                <w:szCs w:val="18"/>
                <w:u w:val="single"/>
                <w:lang w:eastAsia="zh-CN"/>
              </w:rPr>
              <w:t>；</w:t>
            </w:r>
          </w:p>
          <w:p>
            <w:pPr>
              <w:rPr>
                <w:rFonts w:hint="eastAsia" w:ascii="宋体" w:hAnsi="宋体" w:eastAsia="宋体"/>
                <w:b/>
                <w:bCs/>
                <w:sz w:val="18"/>
                <w:szCs w:val="18"/>
                <w:u w:val="single"/>
              </w:rPr>
            </w:pPr>
            <w:r>
              <w:rPr>
                <w:rFonts w:hint="eastAsia" w:ascii="宋体" w:hAnsi="宋体" w:eastAsia="宋体"/>
                <w:b/>
                <w:bCs/>
                <w:sz w:val="18"/>
                <w:szCs w:val="18"/>
                <w:u w:val="single"/>
                <w:lang w:val="en-US" w:eastAsia="zh-CN"/>
              </w:rPr>
              <w:t>5）熟悉深圳市典型自然灾害、灾害报告及应对措施。</w:t>
            </w:r>
          </w:p>
          <w:p>
            <w:pPr>
              <w:rPr>
                <w:rFonts w:hint="eastAsia" w:ascii="宋体" w:hAnsi="宋体" w:eastAsia="宋体"/>
                <w:sz w:val="18"/>
                <w:szCs w:val="18"/>
              </w:rPr>
            </w:pPr>
            <w:r>
              <w:rPr>
                <w:rFonts w:hint="eastAsia" w:ascii="宋体" w:hAnsi="宋体" w:eastAsia="宋体"/>
                <w:sz w:val="18"/>
                <w:szCs w:val="18"/>
              </w:rPr>
              <w:t>5.2.2.8了解国内外先进安全生产管理经验</w:t>
            </w:r>
          </w:p>
          <w:p>
            <w:pPr>
              <w:rPr>
                <w:rFonts w:hint="eastAsia" w:ascii="宋体" w:hAnsi="宋体" w:eastAsia="宋体"/>
                <w:b/>
                <w:bCs/>
                <w:sz w:val="18"/>
                <w:szCs w:val="18"/>
              </w:rPr>
            </w:pPr>
            <w:r>
              <w:rPr>
                <w:rFonts w:hint="eastAsia" w:ascii="宋体" w:hAnsi="宋体" w:eastAsia="宋体"/>
                <w:b/>
                <w:bCs/>
                <w:sz w:val="18"/>
                <w:szCs w:val="18"/>
              </w:rPr>
              <w:t xml:space="preserve">5.2.2.9 </w:t>
            </w:r>
            <w:r>
              <w:rPr>
                <w:rFonts w:hint="eastAsia" w:ascii="宋体" w:hAnsi="宋体" w:eastAsia="宋体"/>
                <w:b/>
                <w:bCs/>
                <w:sz w:val="18"/>
                <w:szCs w:val="18"/>
                <w:u w:val="single"/>
              </w:rPr>
              <w:t>了解典型</w:t>
            </w:r>
            <w:r>
              <w:rPr>
                <w:rFonts w:hint="eastAsia" w:ascii="宋体" w:hAnsi="宋体" w:eastAsia="宋体"/>
                <w:b/>
                <w:bCs/>
                <w:sz w:val="18"/>
                <w:szCs w:val="18"/>
                <w:u w:val="single"/>
                <w:lang w:eastAsia="zh-CN"/>
              </w:rPr>
              <w:t>生产安全</w:t>
            </w:r>
            <w:r>
              <w:rPr>
                <w:rFonts w:hint="eastAsia" w:ascii="宋体" w:hAnsi="宋体" w:eastAsia="宋体"/>
                <w:b/>
                <w:bCs/>
                <w:sz w:val="18"/>
                <w:szCs w:val="18"/>
                <w:u w:val="single"/>
              </w:rPr>
              <w:t>事故和应急救援案例分析。</w:t>
            </w:r>
          </w:p>
        </w:tc>
        <w:tc>
          <w:tcPr>
            <w:tcW w:w="2035" w:type="dxa"/>
          </w:tcPr>
          <w:p>
            <w:pPr>
              <w:rPr>
                <w:rFonts w:hint="eastAsia" w:ascii="宋体" w:hAnsi="宋体" w:eastAsia="宋体"/>
                <w:sz w:val="18"/>
                <w:szCs w:val="18"/>
              </w:rPr>
            </w:pPr>
            <w:r>
              <w:rPr>
                <w:rFonts w:hint="eastAsia" w:ascii="宋体" w:hAnsi="宋体" w:eastAsia="宋体"/>
                <w:sz w:val="18"/>
                <w:szCs w:val="18"/>
              </w:rPr>
              <w:t>1.调整目录结构，增加四级、五级目录</w:t>
            </w:r>
          </w:p>
          <w:p>
            <w:pPr>
              <w:rPr>
                <w:rFonts w:hint="eastAsia" w:ascii="宋体" w:hAnsi="宋体" w:eastAsia="宋体"/>
                <w:sz w:val="18"/>
                <w:szCs w:val="18"/>
              </w:rPr>
            </w:pPr>
            <w:r>
              <w:rPr>
                <w:rFonts w:hint="eastAsia" w:ascii="宋体" w:hAnsi="宋体" w:eastAsia="宋体"/>
                <w:sz w:val="18"/>
                <w:szCs w:val="18"/>
              </w:rPr>
              <w:t>2.考核要点与修订后的培训内容严格对应，确保“训考一致”</w:t>
            </w:r>
          </w:p>
          <w:p>
            <w:pPr>
              <w:rPr>
                <w:rFonts w:hint="eastAsia" w:ascii="宋体" w:hAnsi="宋体" w:eastAsia="宋体"/>
                <w:sz w:val="18"/>
                <w:szCs w:val="18"/>
              </w:rPr>
            </w:pPr>
            <w:r>
              <w:rPr>
                <w:rFonts w:hint="eastAsia" w:ascii="宋体" w:hAnsi="宋体" w:eastAsia="宋体"/>
                <w:sz w:val="18"/>
                <w:szCs w:val="18"/>
              </w:rPr>
              <w:t>3.对每一项考核知识点均设置“了解”“熟悉”“掌握”三级认知要求，强调从知识记忆向能力应用的转化，突出对实际安全管理能力的考查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 xml:space="preserve">5.3 安全生产技术 </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机械安全： </w:t>
            </w:r>
          </w:p>
          <w:p>
            <w:pPr>
              <w:rPr>
                <w:rFonts w:hint="eastAsia" w:ascii="宋体" w:hAnsi="宋体" w:eastAsia="宋体"/>
                <w:sz w:val="18"/>
                <w:szCs w:val="18"/>
              </w:rPr>
            </w:pPr>
            <w:r>
              <w:rPr>
                <w:rFonts w:hint="eastAsia" w:ascii="宋体" w:hAnsi="宋体" w:eastAsia="宋体"/>
                <w:sz w:val="18"/>
                <w:szCs w:val="18"/>
              </w:rPr>
              <w:t xml:space="preserve">——了解机械的基础知识； </w:t>
            </w:r>
          </w:p>
          <w:p>
            <w:pPr>
              <w:rPr>
                <w:rFonts w:hint="eastAsia" w:ascii="宋体" w:hAnsi="宋体" w:eastAsia="宋体"/>
                <w:sz w:val="18"/>
                <w:szCs w:val="18"/>
              </w:rPr>
            </w:pPr>
            <w:r>
              <w:rPr>
                <w:rFonts w:hint="eastAsia" w:ascii="宋体" w:hAnsi="宋体" w:eastAsia="宋体"/>
                <w:sz w:val="18"/>
                <w:szCs w:val="18"/>
              </w:rPr>
              <w:t xml:space="preserve">——了解常见的机械风险； </w:t>
            </w:r>
          </w:p>
          <w:p>
            <w:pPr>
              <w:rPr>
                <w:rFonts w:hint="eastAsia" w:ascii="宋体" w:hAnsi="宋体" w:eastAsia="宋体"/>
                <w:sz w:val="18"/>
                <w:szCs w:val="18"/>
              </w:rPr>
            </w:pPr>
            <w:r>
              <w:rPr>
                <w:rFonts w:hint="eastAsia" w:ascii="宋体" w:hAnsi="宋体" w:eastAsia="宋体"/>
                <w:sz w:val="18"/>
                <w:szCs w:val="18"/>
              </w:rPr>
              <w:t xml:space="preserve">——了解机械安全防护措施。 </w:t>
            </w:r>
          </w:p>
          <w:p>
            <w:pPr>
              <w:rPr>
                <w:rFonts w:hint="eastAsia" w:ascii="宋体" w:hAnsi="宋体" w:eastAsia="宋体"/>
                <w:sz w:val="18"/>
                <w:szCs w:val="18"/>
              </w:rPr>
            </w:pPr>
            <w:r>
              <w:rPr>
                <w:rFonts w:hint="eastAsia" w:ascii="宋体" w:hAnsi="宋体" w:eastAsia="宋体"/>
                <w:sz w:val="18"/>
                <w:szCs w:val="18"/>
              </w:rPr>
              <w:t>b) 电气安全：</w:t>
            </w:r>
          </w:p>
          <w:p>
            <w:pPr>
              <w:rPr>
                <w:rFonts w:hint="eastAsia" w:ascii="宋体" w:hAnsi="宋体" w:eastAsia="宋体"/>
                <w:sz w:val="18"/>
                <w:szCs w:val="18"/>
              </w:rPr>
            </w:pPr>
            <w:r>
              <w:rPr>
                <w:rFonts w:hint="eastAsia" w:ascii="宋体" w:hAnsi="宋体" w:eastAsia="宋体"/>
                <w:sz w:val="18"/>
                <w:szCs w:val="18"/>
              </w:rPr>
              <w:t>——了解电气安全基础知识；</w:t>
            </w:r>
          </w:p>
          <w:p>
            <w:pPr>
              <w:rPr>
                <w:rFonts w:hint="eastAsia" w:ascii="宋体" w:hAnsi="宋体" w:eastAsia="宋体"/>
                <w:sz w:val="18"/>
                <w:szCs w:val="18"/>
              </w:rPr>
            </w:pPr>
            <w:r>
              <w:rPr>
                <w:rFonts w:hint="eastAsia" w:ascii="宋体" w:hAnsi="宋体" w:eastAsia="宋体"/>
                <w:sz w:val="18"/>
                <w:szCs w:val="18"/>
              </w:rPr>
              <w:t>——了解电气伤害事故类型；</w:t>
            </w:r>
          </w:p>
          <w:p>
            <w:pPr>
              <w:rPr>
                <w:rFonts w:hint="eastAsia" w:ascii="宋体" w:hAnsi="宋体" w:eastAsia="宋体"/>
                <w:sz w:val="18"/>
                <w:szCs w:val="18"/>
              </w:rPr>
            </w:pPr>
            <w:r>
              <w:rPr>
                <w:rFonts w:hint="eastAsia" w:ascii="宋体" w:hAnsi="宋体" w:eastAsia="宋体"/>
                <w:sz w:val="18"/>
                <w:szCs w:val="18"/>
              </w:rPr>
              <w:t>——了解电气设备安全防护措施；</w:t>
            </w:r>
          </w:p>
          <w:p>
            <w:pPr>
              <w:rPr>
                <w:rFonts w:hint="eastAsia" w:ascii="宋体" w:hAnsi="宋体" w:eastAsia="宋体"/>
                <w:sz w:val="18"/>
                <w:szCs w:val="18"/>
              </w:rPr>
            </w:pPr>
            <w:r>
              <w:rPr>
                <w:rFonts w:hint="eastAsia" w:ascii="宋体" w:hAnsi="宋体" w:eastAsia="宋体"/>
                <w:sz w:val="18"/>
                <w:szCs w:val="18"/>
              </w:rPr>
              <w:t>——了解防触电安全技术及触电急救方法。</w:t>
            </w:r>
          </w:p>
          <w:p>
            <w:pPr>
              <w:rPr>
                <w:rFonts w:hint="eastAsia" w:ascii="宋体" w:hAnsi="宋体" w:eastAsia="宋体"/>
                <w:sz w:val="18"/>
                <w:szCs w:val="18"/>
              </w:rPr>
            </w:pPr>
            <w:r>
              <w:rPr>
                <w:rFonts w:hint="eastAsia" w:ascii="宋体" w:hAnsi="宋体" w:eastAsia="宋体"/>
                <w:sz w:val="18"/>
                <w:szCs w:val="18"/>
              </w:rPr>
              <w:t>c) 防火防爆安全：</w:t>
            </w:r>
          </w:p>
          <w:p>
            <w:pPr>
              <w:rPr>
                <w:rFonts w:hint="eastAsia" w:ascii="宋体" w:hAnsi="宋体" w:eastAsia="宋体"/>
                <w:sz w:val="18"/>
                <w:szCs w:val="18"/>
              </w:rPr>
            </w:pPr>
            <w:r>
              <w:rPr>
                <w:rFonts w:hint="eastAsia" w:ascii="宋体" w:hAnsi="宋体" w:eastAsia="宋体"/>
                <w:sz w:val="18"/>
                <w:szCs w:val="18"/>
              </w:rPr>
              <w:t>——了解燃烧和爆炸基础知识；</w:t>
            </w:r>
          </w:p>
          <w:p>
            <w:pPr>
              <w:rPr>
                <w:rFonts w:hint="eastAsia" w:ascii="宋体" w:hAnsi="宋体" w:eastAsia="宋体"/>
                <w:sz w:val="18"/>
                <w:szCs w:val="18"/>
              </w:rPr>
            </w:pPr>
            <w:r>
              <w:rPr>
                <w:rFonts w:hint="eastAsia" w:ascii="宋体" w:hAnsi="宋体" w:eastAsia="宋体"/>
                <w:sz w:val="18"/>
                <w:szCs w:val="18"/>
              </w:rPr>
              <w:t>——了解防火防爆安全技术措施；</w:t>
            </w:r>
          </w:p>
          <w:p>
            <w:pPr>
              <w:rPr>
                <w:rFonts w:hint="eastAsia" w:ascii="宋体" w:hAnsi="宋体" w:eastAsia="宋体"/>
                <w:sz w:val="18"/>
                <w:szCs w:val="18"/>
              </w:rPr>
            </w:pPr>
            <w:r>
              <w:rPr>
                <w:rFonts w:hint="eastAsia" w:ascii="宋体" w:hAnsi="宋体" w:eastAsia="宋体"/>
                <w:sz w:val="18"/>
                <w:szCs w:val="18"/>
              </w:rPr>
              <w:t>——了解灭火方法及火场逃生。</w:t>
            </w:r>
          </w:p>
          <w:p>
            <w:pPr>
              <w:rPr>
                <w:rFonts w:hint="eastAsia" w:ascii="宋体" w:hAnsi="宋体" w:eastAsia="宋体"/>
                <w:sz w:val="18"/>
                <w:szCs w:val="18"/>
              </w:rPr>
            </w:pPr>
            <w:r>
              <w:rPr>
                <w:rFonts w:hint="eastAsia" w:ascii="宋体" w:hAnsi="宋体" w:eastAsia="宋体"/>
                <w:sz w:val="18"/>
                <w:szCs w:val="18"/>
              </w:rPr>
              <w:t>d) 特种设备安全：</w:t>
            </w:r>
          </w:p>
          <w:p>
            <w:pPr>
              <w:rPr>
                <w:rFonts w:hint="eastAsia" w:ascii="宋体" w:hAnsi="宋体" w:eastAsia="宋体"/>
                <w:sz w:val="18"/>
                <w:szCs w:val="18"/>
              </w:rPr>
            </w:pPr>
            <w:r>
              <w:rPr>
                <w:rFonts w:hint="eastAsia" w:ascii="宋体" w:hAnsi="宋体" w:eastAsia="宋体"/>
                <w:sz w:val="18"/>
                <w:szCs w:val="18"/>
              </w:rPr>
              <w:t>——了解特种设备种类及安全管理要求；</w:t>
            </w:r>
          </w:p>
          <w:p>
            <w:pPr>
              <w:rPr>
                <w:rFonts w:hint="eastAsia" w:ascii="宋体" w:hAnsi="宋体" w:eastAsia="宋体"/>
                <w:sz w:val="18"/>
                <w:szCs w:val="18"/>
              </w:rPr>
            </w:pPr>
            <w:r>
              <w:rPr>
                <w:rFonts w:hint="eastAsia" w:ascii="宋体" w:hAnsi="宋体" w:eastAsia="宋体"/>
                <w:sz w:val="18"/>
                <w:szCs w:val="18"/>
              </w:rPr>
              <w:t>——了解特种设备常见风险及防护措施。</w:t>
            </w:r>
          </w:p>
          <w:p>
            <w:pPr>
              <w:rPr>
                <w:rFonts w:hint="eastAsia" w:ascii="宋体" w:hAnsi="宋体" w:eastAsia="宋体"/>
                <w:sz w:val="18"/>
                <w:szCs w:val="18"/>
              </w:rPr>
            </w:pPr>
            <w:r>
              <w:rPr>
                <w:rFonts w:hint="eastAsia" w:ascii="宋体" w:hAnsi="宋体" w:eastAsia="宋体"/>
                <w:sz w:val="18"/>
                <w:szCs w:val="18"/>
              </w:rPr>
              <w:t>e) 常见危险作业安全：</w:t>
            </w:r>
          </w:p>
          <w:p>
            <w:pPr>
              <w:rPr>
                <w:rFonts w:hint="eastAsia" w:ascii="宋体" w:hAnsi="宋体" w:eastAsia="宋体"/>
                <w:sz w:val="18"/>
                <w:szCs w:val="18"/>
              </w:rPr>
            </w:pPr>
            <w:r>
              <w:rPr>
                <w:rFonts w:hint="eastAsia" w:ascii="宋体" w:hAnsi="宋体" w:eastAsia="宋体"/>
                <w:sz w:val="18"/>
                <w:szCs w:val="18"/>
              </w:rPr>
              <w:t>——了解危险作业种类；</w:t>
            </w:r>
          </w:p>
          <w:p>
            <w:pPr>
              <w:rPr>
                <w:rFonts w:hint="eastAsia" w:ascii="宋体" w:hAnsi="宋体" w:eastAsia="宋体"/>
                <w:sz w:val="18"/>
                <w:szCs w:val="18"/>
              </w:rPr>
            </w:pPr>
            <w:r>
              <w:rPr>
                <w:rFonts w:hint="eastAsia" w:ascii="宋体" w:hAnsi="宋体" w:eastAsia="宋体"/>
                <w:sz w:val="18"/>
                <w:szCs w:val="18"/>
              </w:rPr>
              <w:t>——了解危险作业事故类型；</w:t>
            </w:r>
          </w:p>
          <w:p>
            <w:pPr>
              <w:rPr>
                <w:rFonts w:hint="eastAsia" w:ascii="宋体" w:hAnsi="宋体" w:eastAsia="宋体"/>
                <w:sz w:val="18"/>
                <w:szCs w:val="18"/>
              </w:rPr>
            </w:pPr>
            <w:r>
              <w:rPr>
                <w:rFonts w:hint="eastAsia" w:ascii="宋体" w:hAnsi="宋体" w:eastAsia="宋体"/>
                <w:sz w:val="18"/>
                <w:szCs w:val="18"/>
              </w:rPr>
              <w:t>——了解危险作业安全防护措施及管理要求。</w:t>
            </w:r>
          </w:p>
          <w:p>
            <w:pPr>
              <w:rPr>
                <w:rFonts w:hint="eastAsia" w:ascii="宋体" w:hAnsi="宋体" w:eastAsia="宋体"/>
                <w:sz w:val="18"/>
                <w:szCs w:val="18"/>
              </w:rPr>
            </w:pPr>
            <w:r>
              <w:rPr>
                <w:rFonts w:hint="eastAsia" w:ascii="宋体" w:hAnsi="宋体" w:eastAsia="宋体"/>
                <w:sz w:val="18"/>
                <w:szCs w:val="18"/>
              </w:rPr>
              <w:t>f) 危险化学品安全：</w:t>
            </w:r>
          </w:p>
          <w:p>
            <w:pPr>
              <w:rPr>
                <w:rFonts w:hint="eastAsia" w:ascii="宋体" w:hAnsi="宋体" w:eastAsia="宋体"/>
                <w:sz w:val="18"/>
                <w:szCs w:val="18"/>
              </w:rPr>
            </w:pPr>
            <w:r>
              <w:rPr>
                <w:rFonts w:hint="eastAsia" w:ascii="宋体" w:hAnsi="宋体" w:eastAsia="宋体"/>
                <w:sz w:val="18"/>
                <w:szCs w:val="18"/>
              </w:rPr>
              <w:t>——了解危险化学品主要危险特性；</w:t>
            </w:r>
          </w:p>
          <w:p>
            <w:pPr>
              <w:rPr>
                <w:rFonts w:hint="eastAsia" w:ascii="宋体" w:hAnsi="宋体" w:eastAsia="宋体"/>
                <w:sz w:val="18"/>
                <w:szCs w:val="18"/>
              </w:rPr>
            </w:pPr>
            <w:r>
              <w:rPr>
                <w:rFonts w:hint="eastAsia" w:ascii="宋体" w:hAnsi="宋体" w:eastAsia="宋体"/>
                <w:sz w:val="18"/>
                <w:szCs w:val="18"/>
              </w:rPr>
              <w:t>——了解危险化学品安全管理要求；</w:t>
            </w:r>
          </w:p>
          <w:p>
            <w:pPr>
              <w:rPr>
                <w:rFonts w:hint="eastAsia" w:ascii="宋体" w:hAnsi="宋体" w:eastAsia="宋体"/>
                <w:sz w:val="18"/>
                <w:szCs w:val="18"/>
              </w:rPr>
            </w:pPr>
            <w:r>
              <w:rPr>
                <w:rFonts w:hint="eastAsia" w:ascii="宋体" w:hAnsi="宋体" w:eastAsia="宋体"/>
                <w:sz w:val="18"/>
                <w:szCs w:val="18"/>
              </w:rPr>
              <w:t>——了解危险化学品使用、储存、运输要求；</w:t>
            </w:r>
          </w:p>
          <w:p>
            <w:pPr>
              <w:rPr>
                <w:rFonts w:hint="eastAsia" w:ascii="宋体" w:hAnsi="宋体" w:eastAsia="宋体"/>
                <w:sz w:val="18"/>
                <w:szCs w:val="18"/>
              </w:rPr>
            </w:pPr>
            <w:r>
              <w:rPr>
                <w:rFonts w:hint="eastAsia" w:ascii="宋体" w:hAnsi="宋体" w:eastAsia="宋体"/>
                <w:sz w:val="18"/>
                <w:szCs w:val="18"/>
              </w:rPr>
              <w:t>——了解废弃危险化学品处置要求；</w:t>
            </w:r>
          </w:p>
          <w:p>
            <w:pPr>
              <w:rPr>
                <w:rFonts w:hint="eastAsia" w:ascii="宋体" w:hAnsi="宋体" w:eastAsia="宋体"/>
                <w:sz w:val="18"/>
                <w:szCs w:val="18"/>
              </w:rPr>
            </w:pPr>
            <w:r>
              <w:rPr>
                <w:rFonts w:hint="eastAsia" w:ascii="宋体" w:hAnsi="宋体" w:eastAsia="宋体"/>
                <w:sz w:val="18"/>
                <w:szCs w:val="18"/>
              </w:rPr>
              <w:t>——了解应急处置。</w:t>
            </w:r>
          </w:p>
        </w:tc>
        <w:tc>
          <w:tcPr>
            <w:tcW w:w="4252" w:type="dxa"/>
          </w:tcPr>
          <w:p>
            <w:pPr>
              <w:rPr>
                <w:rFonts w:hint="eastAsia" w:ascii="宋体" w:hAnsi="宋体" w:eastAsia="宋体"/>
                <w:sz w:val="18"/>
                <w:szCs w:val="18"/>
              </w:rPr>
            </w:pPr>
            <w:r>
              <w:rPr>
                <w:rFonts w:hint="eastAsia" w:ascii="宋体" w:hAnsi="宋体" w:eastAsia="宋体"/>
                <w:b/>
                <w:bCs/>
                <w:sz w:val="18"/>
                <w:szCs w:val="18"/>
              </w:rPr>
              <w:t>5.2.3</w:t>
            </w:r>
            <w:r>
              <w:rPr>
                <w:rFonts w:hint="eastAsia" w:ascii="宋体" w:hAnsi="宋体" w:eastAsia="宋体"/>
                <w:sz w:val="18"/>
                <w:szCs w:val="18"/>
              </w:rPr>
              <w:t xml:space="preserve"> 安全生产技术</w:t>
            </w:r>
          </w:p>
          <w:p>
            <w:pPr>
              <w:rPr>
                <w:rFonts w:hint="eastAsia" w:ascii="宋体" w:hAnsi="宋体" w:eastAsia="宋体"/>
                <w:b/>
                <w:bCs/>
                <w:sz w:val="18"/>
                <w:szCs w:val="18"/>
                <w:u w:val="single"/>
              </w:rPr>
            </w:pPr>
            <w:r>
              <w:rPr>
                <w:rFonts w:hint="eastAsia" w:ascii="宋体" w:hAnsi="宋体" w:eastAsia="宋体"/>
                <w:b/>
                <w:bCs/>
                <w:sz w:val="18"/>
                <w:szCs w:val="18"/>
              </w:rPr>
              <w:t xml:space="preserve">5.2.3.1 </w:t>
            </w:r>
            <w:r>
              <w:rPr>
                <w:rFonts w:hint="eastAsia" w:ascii="宋体" w:hAnsi="宋体" w:eastAsia="宋体"/>
                <w:b/>
                <w:bCs/>
                <w:sz w:val="18"/>
                <w:szCs w:val="18"/>
                <w:u w:val="single"/>
              </w:rPr>
              <w:t>了解通用安全技术，主要包括机械、电气、防火防爆、特种设备、危险作业、危险化学品等安全技术。</w:t>
            </w:r>
          </w:p>
          <w:p>
            <w:pPr>
              <w:rPr>
                <w:rFonts w:hint="eastAsia" w:ascii="宋体" w:hAnsi="宋体" w:eastAsia="宋体"/>
                <w:b/>
                <w:bCs/>
                <w:sz w:val="18"/>
                <w:szCs w:val="18"/>
              </w:rPr>
            </w:pPr>
            <w:r>
              <w:rPr>
                <w:rFonts w:hint="eastAsia" w:ascii="宋体" w:hAnsi="宋体" w:eastAsia="宋体"/>
                <w:b/>
                <w:bCs/>
                <w:sz w:val="18"/>
                <w:szCs w:val="18"/>
                <w:u w:val="single"/>
              </w:rPr>
              <w:t>5.2.3.2 了解本行业安全生产专业技术，能辨识、分析、评价作业场所和作业过程中存在的危险、有害因素。</w:t>
            </w:r>
          </w:p>
        </w:tc>
        <w:tc>
          <w:tcPr>
            <w:tcW w:w="2035" w:type="dxa"/>
          </w:tcPr>
          <w:p>
            <w:pPr>
              <w:rPr>
                <w:rFonts w:hint="eastAsia" w:ascii="宋体" w:hAnsi="宋体" w:eastAsia="宋体"/>
                <w:sz w:val="18"/>
                <w:szCs w:val="18"/>
              </w:rPr>
            </w:pPr>
            <w:r>
              <w:rPr>
                <w:rFonts w:hint="eastAsia" w:ascii="宋体" w:hAnsi="宋体" w:eastAsia="宋体"/>
                <w:sz w:val="18"/>
                <w:szCs w:val="18"/>
              </w:rPr>
              <w:t>1.调整了目录结构，增加四级目录</w:t>
            </w:r>
          </w:p>
          <w:p>
            <w:pPr>
              <w:rPr>
                <w:rFonts w:hint="eastAsia" w:ascii="宋体" w:hAnsi="宋体" w:eastAsia="宋体"/>
                <w:sz w:val="18"/>
                <w:szCs w:val="18"/>
              </w:rPr>
            </w:pPr>
            <w:r>
              <w:rPr>
                <w:rFonts w:hint="eastAsia" w:ascii="宋体" w:hAnsi="宋体" w:eastAsia="宋体"/>
                <w:sz w:val="18"/>
                <w:szCs w:val="18"/>
              </w:rPr>
              <w:t>2.对所有知识点设置相应的认知层级要求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r>
              <w:rPr>
                <w:rFonts w:hint="eastAsia" w:ascii="宋体" w:hAnsi="宋体" w:eastAsia="宋体"/>
                <w:sz w:val="18"/>
                <w:szCs w:val="18"/>
              </w:rPr>
              <w:t xml:space="preserve">5.4 典型事故和应急救援案例分析 </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了解典型事故案例。 </w:t>
            </w:r>
          </w:p>
          <w:p>
            <w:pPr>
              <w:rPr>
                <w:rFonts w:hint="eastAsia" w:ascii="宋体" w:hAnsi="宋体" w:eastAsia="宋体"/>
                <w:sz w:val="18"/>
                <w:szCs w:val="18"/>
              </w:rPr>
            </w:pPr>
            <w:r>
              <w:rPr>
                <w:rFonts w:hint="eastAsia" w:ascii="宋体" w:hAnsi="宋体" w:eastAsia="宋体"/>
                <w:sz w:val="18"/>
                <w:szCs w:val="18"/>
              </w:rPr>
              <w:t>b) 了解事故应急救援案例。</w:t>
            </w:r>
          </w:p>
        </w:tc>
        <w:tc>
          <w:tcPr>
            <w:tcW w:w="4252" w:type="dxa"/>
          </w:tcPr>
          <w:p>
            <w:pPr>
              <w:rPr>
                <w:rFonts w:hint="eastAsia" w:ascii="宋体" w:hAnsi="宋体" w:eastAsia="宋体"/>
                <w:sz w:val="18"/>
                <w:szCs w:val="18"/>
              </w:rPr>
            </w:pPr>
          </w:p>
        </w:tc>
        <w:tc>
          <w:tcPr>
            <w:tcW w:w="2035" w:type="dxa"/>
          </w:tcPr>
          <w:p>
            <w:pPr>
              <w:rPr>
                <w:rFonts w:hint="eastAsia" w:ascii="宋体" w:hAnsi="宋体" w:eastAsia="宋体"/>
                <w:sz w:val="18"/>
                <w:szCs w:val="18"/>
              </w:rPr>
            </w:pPr>
            <w:r>
              <w:rPr>
                <w:rFonts w:hint="eastAsia" w:ascii="宋体" w:hAnsi="宋体" w:eastAsia="宋体"/>
                <w:sz w:val="18"/>
                <w:szCs w:val="18"/>
              </w:rPr>
              <w:t>调整至“5.2.2.9”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u w:val="single"/>
              </w:rPr>
            </w:pPr>
            <w:r>
              <w:rPr>
                <w:rFonts w:hint="eastAsia" w:ascii="宋体" w:hAnsi="宋体" w:eastAsia="宋体"/>
                <w:b/>
                <w:bCs/>
                <w:sz w:val="18"/>
                <w:szCs w:val="18"/>
                <w:u w:val="single"/>
              </w:rPr>
              <w:t>6 再培训要求与要点</w:t>
            </w:r>
          </w:p>
        </w:tc>
        <w:tc>
          <w:tcPr>
            <w:tcW w:w="2035" w:type="dxa"/>
          </w:tcPr>
          <w:p>
            <w:pPr>
              <w:rPr>
                <w:rFonts w:hint="eastAsia" w:ascii="宋体" w:hAnsi="宋体" w:eastAsia="宋体"/>
                <w:sz w:val="18"/>
                <w:szCs w:val="18"/>
              </w:rPr>
            </w:pPr>
            <w:r>
              <w:rPr>
                <w:rFonts w:hint="eastAsia" w:ascii="宋体" w:hAnsi="宋体" w:eastAsia="宋体"/>
                <w:sz w:val="18"/>
                <w:szCs w:val="18"/>
              </w:rPr>
              <w:t>新增第六章再培训要求与要点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u w:val="single"/>
              </w:rPr>
            </w:pPr>
            <w:r>
              <w:rPr>
                <w:rFonts w:hint="eastAsia" w:ascii="宋体" w:hAnsi="宋体" w:eastAsia="宋体"/>
                <w:b/>
                <w:bCs/>
                <w:sz w:val="18"/>
                <w:szCs w:val="18"/>
                <w:u w:val="single"/>
              </w:rPr>
              <w:t>6.1 再培训要求</w:t>
            </w:r>
          </w:p>
          <w:p>
            <w:pPr>
              <w:ind w:firstLine="361" w:firstLineChars="200"/>
              <w:rPr>
                <w:rFonts w:hint="eastAsia" w:ascii="宋体" w:hAnsi="宋体" w:eastAsia="宋体"/>
                <w:b/>
                <w:bCs/>
                <w:sz w:val="18"/>
                <w:szCs w:val="18"/>
                <w:u w:val="single"/>
              </w:rPr>
            </w:pPr>
            <w:r>
              <w:rPr>
                <w:rFonts w:hint="eastAsia" w:ascii="宋体" w:hAnsi="宋体" w:eastAsia="宋体"/>
                <w:b/>
                <w:bCs/>
                <w:sz w:val="18"/>
                <w:szCs w:val="18"/>
                <w:u w:val="single"/>
              </w:rPr>
              <w:t>生产经营单位对主要负责人再培训可制定相应计划，记录再培训情况，并按本大纲的再培训要点进行效果评估。</w:t>
            </w:r>
          </w:p>
        </w:tc>
        <w:tc>
          <w:tcPr>
            <w:tcW w:w="2035" w:type="dxa"/>
          </w:tcPr>
          <w:p>
            <w:pPr>
              <w:rPr>
                <w:rFonts w:hint="eastAsia" w:ascii="宋体" w:hAnsi="宋体" w:eastAsia="宋体"/>
                <w:sz w:val="18"/>
                <w:szCs w:val="18"/>
              </w:rPr>
            </w:pPr>
            <w:r>
              <w:rPr>
                <w:rFonts w:hint="eastAsia" w:ascii="宋体" w:hAnsi="宋体" w:eastAsia="宋体"/>
                <w:sz w:val="18"/>
                <w:szCs w:val="18"/>
              </w:rPr>
              <w:t>新增“6.1再培训要求”，要求企业制定再培训计划并记录，按大纲要点进行效果评估，确保再培训的质量和效果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ascii="宋体" w:hAnsi="宋体" w:eastAsia="宋体"/>
                <w:sz w:val="18"/>
                <w:szCs w:val="18"/>
              </w:rPr>
            </w:pPr>
          </w:p>
        </w:tc>
        <w:tc>
          <w:tcPr>
            <w:tcW w:w="4252" w:type="dxa"/>
          </w:tcPr>
          <w:p>
            <w:pPr>
              <w:rPr>
                <w:rFonts w:hint="eastAsia" w:ascii="宋体" w:hAnsi="宋体" w:eastAsia="宋体"/>
                <w:b/>
                <w:bCs/>
                <w:sz w:val="18"/>
                <w:szCs w:val="18"/>
                <w:u w:val="single"/>
              </w:rPr>
            </w:pPr>
            <w:r>
              <w:rPr>
                <w:rFonts w:hint="eastAsia" w:ascii="宋体" w:hAnsi="宋体" w:eastAsia="宋体"/>
                <w:b/>
                <w:bCs/>
                <w:sz w:val="18"/>
                <w:szCs w:val="18"/>
                <w:u w:val="single"/>
              </w:rPr>
              <w:t>6.2 再培训要点</w:t>
            </w:r>
          </w:p>
          <w:p>
            <w:pPr>
              <w:rPr>
                <w:rFonts w:hint="eastAsia" w:ascii="宋体" w:hAnsi="宋体" w:eastAsia="宋体"/>
                <w:b/>
                <w:bCs/>
                <w:sz w:val="18"/>
                <w:szCs w:val="18"/>
                <w:u w:val="single"/>
              </w:rPr>
            </w:pPr>
            <w:r>
              <w:rPr>
                <w:rFonts w:hint="eastAsia" w:ascii="宋体" w:hAnsi="宋体" w:eastAsia="宋体"/>
                <w:b/>
                <w:bCs/>
                <w:sz w:val="18"/>
                <w:szCs w:val="18"/>
                <w:u w:val="single"/>
              </w:rPr>
              <w:t>6.2.1熟悉习近平总书记关于安全生产重要论述。</w:t>
            </w:r>
          </w:p>
          <w:p>
            <w:pPr>
              <w:rPr>
                <w:rFonts w:hint="eastAsia" w:ascii="宋体" w:hAnsi="宋体" w:eastAsia="宋体"/>
                <w:b/>
                <w:bCs/>
                <w:sz w:val="18"/>
                <w:szCs w:val="18"/>
                <w:u w:val="single"/>
              </w:rPr>
            </w:pPr>
            <w:r>
              <w:rPr>
                <w:rFonts w:hint="eastAsia" w:ascii="宋体" w:hAnsi="宋体" w:eastAsia="宋体"/>
                <w:b/>
                <w:bCs/>
                <w:sz w:val="18"/>
                <w:szCs w:val="18"/>
                <w:u w:val="single"/>
              </w:rPr>
              <w:t>6.2.2掌握安全生产最新法律法规、国家标准和行业标准。</w:t>
            </w:r>
          </w:p>
          <w:p>
            <w:pPr>
              <w:rPr>
                <w:rFonts w:hint="eastAsia" w:ascii="宋体" w:hAnsi="宋体" w:eastAsia="宋体"/>
                <w:b/>
                <w:bCs/>
                <w:sz w:val="18"/>
                <w:szCs w:val="18"/>
                <w:u w:val="single"/>
              </w:rPr>
            </w:pPr>
            <w:r>
              <w:rPr>
                <w:rFonts w:hint="eastAsia" w:ascii="宋体" w:hAnsi="宋体" w:eastAsia="宋体"/>
                <w:b/>
                <w:bCs/>
                <w:sz w:val="18"/>
                <w:szCs w:val="18"/>
                <w:u w:val="single"/>
              </w:rPr>
              <w:t>6.2.3了解本行业新材料、新设备、新工艺及新技术的安全技术要求。</w:t>
            </w:r>
          </w:p>
          <w:p>
            <w:pPr>
              <w:rPr>
                <w:rFonts w:hint="eastAsia" w:ascii="宋体" w:hAnsi="宋体" w:eastAsia="宋体"/>
                <w:b/>
                <w:bCs/>
                <w:sz w:val="18"/>
                <w:szCs w:val="18"/>
                <w:u w:val="single"/>
              </w:rPr>
            </w:pPr>
            <w:r>
              <w:rPr>
                <w:rFonts w:hint="eastAsia" w:ascii="宋体" w:hAnsi="宋体" w:eastAsia="宋体"/>
                <w:b/>
                <w:bCs/>
                <w:sz w:val="18"/>
                <w:szCs w:val="18"/>
                <w:u w:val="single"/>
              </w:rPr>
              <w:t>6.2.4了解本行业国内外先进安全生产管理经验。</w:t>
            </w:r>
          </w:p>
          <w:p>
            <w:pPr>
              <w:rPr>
                <w:rFonts w:hint="eastAsia" w:ascii="宋体" w:hAnsi="宋体" w:eastAsia="宋体"/>
                <w:b/>
                <w:bCs/>
                <w:sz w:val="18"/>
                <w:szCs w:val="18"/>
                <w:u w:val="single"/>
              </w:rPr>
            </w:pPr>
            <w:r>
              <w:rPr>
                <w:rFonts w:hint="eastAsia" w:ascii="宋体" w:hAnsi="宋体" w:eastAsia="宋体"/>
                <w:b/>
                <w:bCs/>
                <w:sz w:val="18"/>
                <w:szCs w:val="18"/>
                <w:u w:val="single"/>
              </w:rPr>
              <w:t>6.2.5了解本行业典型</w:t>
            </w:r>
            <w:r>
              <w:rPr>
                <w:rFonts w:hint="eastAsia" w:ascii="宋体" w:hAnsi="宋体" w:eastAsia="宋体"/>
                <w:b/>
                <w:bCs/>
                <w:sz w:val="18"/>
                <w:szCs w:val="18"/>
                <w:u w:val="single"/>
                <w:lang w:eastAsia="zh-CN"/>
              </w:rPr>
              <w:t>生产安全</w:t>
            </w:r>
            <w:r>
              <w:rPr>
                <w:rFonts w:hint="eastAsia" w:ascii="宋体" w:hAnsi="宋体" w:eastAsia="宋体"/>
                <w:b/>
                <w:bCs/>
                <w:sz w:val="18"/>
                <w:szCs w:val="18"/>
                <w:u w:val="single"/>
              </w:rPr>
              <w:t>事故案例分析。</w:t>
            </w:r>
          </w:p>
        </w:tc>
        <w:tc>
          <w:tcPr>
            <w:tcW w:w="2035" w:type="dxa"/>
          </w:tcPr>
          <w:p>
            <w:pPr>
              <w:rPr>
                <w:rFonts w:hint="eastAsia" w:ascii="宋体" w:hAnsi="宋体" w:eastAsia="宋体"/>
                <w:sz w:val="18"/>
                <w:szCs w:val="18"/>
              </w:rPr>
            </w:pPr>
            <w:r>
              <w:rPr>
                <w:rFonts w:hint="eastAsia" w:ascii="宋体" w:hAnsi="宋体" w:eastAsia="宋体"/>
                <w:sz w:val="18"/>
                <w:szCs w:val="18"/>
              </w:rPr>
              <w:t>新增“6.2再培训要点”，对再培训内容设置相应的认知层级要求，并确保知识体系持续更新和能力提升</w:t>
            </w:r>
          </w:p>
        </w:tc>
      </w:tr>
    </w:tbl>
    <w:p>
      <w:pPr>
        <w:rPr>
          <w:rFonts w:hint="eastAsia" w:ascii="宋体" w:hAnsi="宋体" w:eastAsia="宋体"/>
        </w:rPr>
      </w:pPr>
    </w:p>
    <w:p>
      <w:pPr>
        <w:rPr>
          <w:rFonts w:hint="eastAsia" w:ascii="宋体" w:hAnsi="宋体" w:eastAsia="宋体"/>
        </w:rPr>
      </w:pPr>
      <w:r>
        <w:rPr>
          <w:rFonts w:hint="eastAsia" w:ascii="宋体" w:hAnsi="宋体" w:eastAsia="宋体"/>
        </w:rPr>
        <w:br w:type="page"/>
      </w:r>
    </w:p>
    <w:p>
      <w:pPr>
        <w:jc w:val="center"/>
        <w:rPr>
          <w:rFonts w:hint="default" w:ascii="方正小标宋_GBK" w:hAnsi="宋体" w:eastAsia="方正小标宋_GBK"/>
          <w:b w:val="0"/>
          <w:bCs w:val="0"/>
          <w:color w:val="222222"/>
          <w:spacing w:val="8"/>
          <w:sz w:val="44"/>
          <w:szCs w:val="48"/>
          <w:shd w:val="clear" w:color="auto" w:fill="FFFFFF"/>
          <w:lang w:val="en-US" w:eastAsia="zh-CN"/>
        </w:rPr>
      </w:pPr>
      <w:r>
        <w:rPr>
          <w:rFonts w:hint="eastAsia" w:ascii="方正小标宋_GBK" w:hAnsi="宋体" w:eastAsia="方正小标宋_GBK"/>
          <w:b w:val="0"/>
          <w:bCs w:val="0"/>
          <w:color w:val="222222"/>
          <w:spacing w:val="8"/>
          <w:sz w:val="44"/>
          <w:szCs w:val="48"/>
          <w:shd w:val="clear" w:color="auto" w:fill="FFFFFF"/>
          <w:lang w:val="en-US" w:eastAsia="zh-CN"/>
        </w:rPr>
        <w:t>新旧大纲</w:t>
      </w:r>
      <w:r>
        <w:rPr>
          <w:rFonts w:hint="eastAsia" w:ascii="方正小标宋_GBK" w:hAnsi="宋体" w:eastAsia="方正小标宋_GBK"/>
          <w:b w:val="0"/>
          <w:bCs w:val="0"/>
          <w:color w:val="222222"/>
          <w:spacing w:val="8"/>
          <w:sz w:val="44"/>
          <w:szCs w:val="48"/>
          <w:shd w:val="clear" w:color="auto" w:fill="FFFFFF"/>
        </w:rPr>
        <w:t>对照表</w:t>
      </w:r>
      <w:r>
        <w:rPr>
          <w:rFonts w:hint="eastAsia" w:ascii="方正小标宋_GBK" w:hAnsi="宋体" w:eastAsia="方正小标宋_GBK"/>
          <w:b w:val="0"/>
          <w:bCs w:val="0"/>
          <w:color w:val="222222"/>
          <w:spacing w:val="8"/>
          <w:sz w:val="44"/>
          <w:szCs w:val="48"/>
          <w:shd w:val="clear" w:color="auto" w:fill="FFFFFF"/>
          <w:lang w:eastAsia="zh-CN"/>
        </w:rPr>
        <w:t>（</w:t>
      </w:r>
      <w:r>
        <w:rPr>
          <w:rFonts w:hint="eastAsia" w:ascii="方正小标宋_GBK" w:hAnsi="宋体" w:eastAsia="方正小标宋_GBK"/>
          <w:b w:val="0"/>
          <w:bCs w:val="0"/>
          <w:color w:val="222222"/>
          <w:spacing w:val="8"/>
          <w:sz w:val="44"/>
          <w:szCs w:val="48"/>
          <w:shd w:val="clear" w:color="auto" w:fill="FFFFFF"/>
          <w:lang w:val="en-US" w:eastAsia="zh-CN"/>
        </w:rPr>
        <w:t>安全生产管理人员）</w:t>
      </w:r>
    </w:p>
    <w:p>
      <w:pPr>
        <w:jc w:val="center"/>
        <w:rPr>
          <w:rFonts w:hint="eastAsia" w:ascii="宋体" w:hAnsi="宋体" w:eastAsia="宋体"/>
          <w:b/>
          <w:bCs/>
          <w:color w:val="222222"/>
          <w:spacing w:val="8"/>
          <w:shd w:val="clear" w:color="auto" w:fill="FFFFFF"/>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14" w:type="dxa"/>
            <w:vAlign w:val="center"/>
          </w:tcPr>
          <w:p>
            <w:pPr>
              <w:jc w:val="center"/>
              <w:rPr>
                <w:rFonts w:hint="eastAsia" w:ascii="宋体" w:hAnsi="宋体" w:eastAsia="宋体"/>
                <w:b/>
                <w:bCs/>
              </w:rPr>
            </w:pPr>
            <w:r>
              <w:rPr>
                <w:rFonts w:hint="eastAsia" w:ascii="宋体" w:hAnsi="宋体" w:eastAsia="宋体"/>
                <w:b/>
                <w:bCs/>
              </w:rPr>
              <w:t>修订前（2018年版）</w:t>
            </w:r>
          </w:p>
        </w:tc>
        <w:tc>
          <w:tcPr>
            <w:tcW w:w="3118" w:type="dxa"/>
            <w:vAlign w:val="center"/>
          </w:tcPr>
          <w:p>
            <w:pPr>
              <w:jc w:val="center"/>
              <w:rPr>
                <w:rFonts w:hint="eastAsia" w:ascii="宋体" w:hAnsi="宋体" w:eastAsia="宋体"/>
                <w:b/>
                <w:bCs/>
              </w:rPr>
            </w:pPr>
            <w:r>
              <w:rPr>
                <w:rFonts w:hint="eastAsia" w:ascii="宋体" w:hAnsi="宋体" w:eastAsia="宋体"/>
                <w:b/>
                <w:bCs/>
              </w:rPr>
              <w:t>修订后</w:t>
            </w:r>
          </w:p>
          <w:p>
            <w:pPr>
              <w:jc w:val="center"/>
              <w:rPr>
                <w:rFonts w:hint="eastAsia" w:ascii="宋体" w:hAnsi="宋体" w:eastAsia="宋体"/>
                <w:b/>
                <w:bCs/>
              </w:rPr>
            </w:pPr>
            <w:r>
              <w:rPr>
                <w:rFonts w:hint="eastAsia" w:ascii="宋体" w:hAnsi="宋体" w:eastAsia="宋体"/>
                <w:b/>
                <w:bCs/>
                <w:color w:val="222222"/>
                <w:spacing w:val="8"/>
                <w:sz w:val="22"/>
                <w:szCs w:val="24"/>
                <w:shd w:val="clear" w:color="auto" w:fill="FFFFFF"/>
              </w:rPr>
              <w:t>（加粗、划线部分为修改的内容）</w:t>
            </w:r>
          </w:p>
        </w:tc>
        <w:tc>
          <w:tcPr>
            <w:tcW w:w="2602" w:type="dxa"/>
            <w:vAlign w:val="center"/>
          </w:tcPr>
          <w:p>
            <w:pPr>
              <w:jc w:val="center"/>
              <w:rPr>
                <w:rFonts w:hint="eastAsia" w:ascii="宋体" w:hAnsi="宋体" w:eastAsia="宋体"/>
                <w:b/>
                <w:bCs/>
              </w:rPr>
            </w:pPr>
            <w:r>
              <w:rPr>
                <w:rFonts w:hint="eastAsia" w:ascii="宋体" w:hAnsi="宋体" w:eastAsia="宋体"/>
                <w:b/>
                <w:bCs/>
              </w:rPr>
              <w:t>修订说明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jc w:val="center"/>
              <w:rPr>
                <w:rFonts w:hint="eastAsia" w:ascii="宋体" w:hAnsi="宋体" w:eastAsia="宋体"/>
                <w:b/>
                <w:bCs/>
                <w:sz w:val="18"/>
                <w:szCs w:val="18"/>
              </w:rPr>
            </w:pPr>
            <w:r>
              <w:rPr>
                <w:rFonts w:hint="eastAsia" w:ascii="宋体" w:hAnsi="宋体" w:eastAsia="宋体"/>
                <w:b/>
                <w:bCs/>
                <w:sz w:val="18"/>
                <w:szCs w:val="18"/>
              </w:rPr>
              <w:t>1范围</w:t>
            </w:r>
          </w:p>
        </w:tc>
        <w:tc>
          <w:tcPr>
            <w:tcW w:w="3118" w:type="dxa"/>
          </w:tcPr>
          <w:p>
            <w:pPr>
              <w:jc w:val="center"/>
              <w:rPr>
                <w:rFonts w:hint="eastAsia" w:ascii="宋体" w:hAnsi="宋体" w:eastAsia="宋体"/>
                <w:b/>
                <w:bCs/>
                <w:sz w:val="18"/>
                <w:szCs w:val="18"/>
              </w:rPr>
            </w:pPr>
            <w:r>
              <w:rPr>
                <w:rFonts w:hint="eastAsia" w:ascii="宋体" w:hAnsi="宋体" w:eastAsia="宋体"/>
                <w:b/>
                <w:bCs/>
                <w:sz w:val="18"/>
                <w:szCs w:val="18"/>
              </w:rPr>
              <w:t>1范围</w:t>
            </w:r>
          </w:p>
        </w:tc>
        <w:tc>
          <w:tcPr>
            <w:tcW w:w="2602" w:type="dxa"/>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ind w:firstLine="360" w:firstLineChars="200"/>
              <w:rPr>
                <w:rFonts w:hint="eastAsia" w:ascii="宋体" w:hAnsi="宋体" w:eastAsia="宋体"/>
                <w:sz w:val="18"/>
                <w:szCs w:val="18"/>
              </w:rPr>
            </w:pPr>
            <w:r>
              <w:rPr>
                <w:rFonts w:hint="eastAsia" w:ascii="宋体" w:hAnsi="宋体" w:eastAsia="宋体"/>
                <w:sz w:val="18"/>
                <w:szCs w:val="18"/>
              </w:rPr>
              <w:t xml:space="preserve">本大纲规定了深圳市非高危生产经营单位安全总监和安全生产管理人员的安全生产培训内容。 </w:t>
            </w:r>
          </w:p>
          <w:p>
            <w:pPr>
              <w:ind w:firstLine="360" w:firstLineChars="200"/>
              <w:rPr>
                <w:rFonts w:hint="eastAsia" w:ascii="宋体" w:hAnsi="宋体" w:eastAsia="宋体"/>
                <w:sz w:val="18"/>
                <w:szCs w:val="18"/>
              </w:rPr>
            </w:pPr>
            <w:r>
              <w:rPr>
                <w:rFonts w:hint="eastAsia" w:ascii="宋体" w:hAnsi="宋体" w:eastAsia="宋体"/>
                <w:sz w:val="18"/>
                <w:szCs w:val="18"/>
              </w:rPr>
              <w:t>本大纲适用于深圳市非高危生产经营单位（从业人员在50人以上的工业企业，从业人员在100人以上的</w:t>
            </w:r>
            <w:r>
              <w:rPr>
                <w:rFonts w:hint="eastAsia" w:ascii="宋体" w:hAnsi="宋体" w:eastAsia="宋体"/>
                <w:sz w:val="18"/>
                <w:szCs w:val="18"/>
                <w:lang w:eastAsia="zh-CN"/>
              </w:rPr>
              <w:t>其他</w:t>
            </w:r>
            <w:r>
              <w:rPr>
                <w:rFonts w:hint="eastAsia" w:ascii="宋体" w:hAnsi="宋体" w:eastAsia="宋体"/>
                <w:sz w:val="18"/>
                <w:szCs w:val="18"/>
              </w:rPr>
              <w:t>生产经营单位）安全总监和安全生产管理人员的安全生产考核。</w:t>
            </w:r>
          </w:p>
        </w:tc>
        <w:tc>
          <w:tcPr>
            <w:tcW w:w="3118" w:type="dxa"/>
          </w:tcPr>
          <w:p>
            <w:pPr>
              <w:ind w:firstLine="360" w:firstLineChars="200"/>
              <w:rPr>
                <w:rFonts w:hint="eastAsia" w:ascii="宋体" w:hAnsi="宋体" w:eastAsia="宋体"/>
                <w:sz w:val="18"/>
                <w:szCs w:val="18"/>
              </w:rPr>
            </w:pPr>
            <w:r>
              <w:rPr>
                <w:rFonts w:hint="eastAsia" w:ascii="宋体" w:hAnsi="宋体" w:eastAsia="宋体"/>
                <w:sz w:val="18"/>
                <w:szCs w:val="18"/>
              </w:rPr>
              <w:t>本大纲规定了深圳市非高危生产经营单位</w:t>
            </w:r>
            <w:r>
              <w:rPr>
                <w:rFonts w:hint="eastAsia" w:ascii="宋体" w:hAnsi="宋体" w:eastAsia="宋体"/>
                <w:b/>
                <w:bCs/>
                <w:sz w:val="18"/>
                <w:szCs w:val="18"/>
                <w:u w:val="single"/>
              </w:rPr>
              <w:t>安全生产管理人员</w:t>
            </w:r>
            <w:r>
              <w:rPr>
                <w:rFonts w:hint="eastAsia" w:ascii="宋体" w:hAnsi="宋体" w:eastAsia="宋体"/>
                <w:sz w:val="18"/>
                <w:szCs w:val="18"/>
              </w:rPr>
              <w:t>的安全生产</w:t>
            </w:r>
            <w:r>
              <w:rPr>
                <w:rFonts w:hint="eastAsia" w:ascii="宋体" w:hAnsi="宋体" w:eastAsia="宋体"/>
                <w:b/>
                <w:bCs/>
                <w:sz w:val="18"/>
                <w:szCs w:val="18"/>
                <w:u w:val="single"/>
              </w:rPr>
              <w:t>培训要求、内容</w:t>
            </w:r>
            <w:r>
              <w:rPr>
                <w:rFonts w:hint="eastAsia" w:ascii="宋体" w:hAnsi="宋体" w:eastAsia="宋体"/>
                <w:b/>
                <w:bCs/>
                <w:sz w:val="18"/>
                <w:szCs w:val="18"/>
                <w:u w:val="single"/>
                <w:lang w:eastAsia="zh-CN"/>
              </w:rPr>
              <w:t>及其</w:t>
            </w:r>
            <w:r>
              <w:rPr>
                <w:rFonts w:hint="eastAsia" w:ascii="宋体" w:hAnsi="宋体" w:eastAsia="宋体"/>
                <w:b/>
                <w:bCs/>
                <w:sz w:val="18"/>
                <w:szCs w:val="18"/>
                <w:u w:val="single"/>
              </w:rPr>
              <w:t>考核办法、考核要点</w:t>
            </w:r>
            <w:r>
              <w:rPr>
                <w:rFonts w:hint="eastAsia" w:ascii="宋体" w:hAnsi="宋体" w:eastAsia="宋体"/>
                <w:sz w:val="18"/>
                <w:szCs w:val="18"/>
              </w:rPr>
              <w:t>。</w:t>
            </w:r>
          </w:p>
          <w:p>
            <w:pPr>
              <w:ind w:firstLine="360" w:firstLineChars="200"/>
              <w:rPr>
                <w:rFonts w:hint="eastAsia" w:ascii="宋体" w:hAnsi="宋体" w:eastAsia="宋体"/>
                <w:sz w:val="18"/>
                <w:szCs w:val="18"/>
              </w:rPr>
            </w:pPr>
            <w:r>
              <w:rPr>
                <w:rFonts w:hint="eastAsia" w:ascii="宋体" w:hAnsi="宋体" w:eastAsia="宋体"/>
                <w:sz w:val="18"/>
                <w:szCs w:val="18"/>
              </w:rPr>
              <w:t>本大纲适用于深圳市（含深汕特别合作区）非高危生产经营单位安全生产管理人员的安全生产</w:t>
            </w:r>
            <w:r>
              <w:rPr>
                <w:rFonts w:hint="eastAsia" w:ascii="宋体" w:hAnsi="宋体" w:eastAsia="宋体"/>
                <w:b/>
                <w:bCs/>
                <w:sz w:val="18"/>
                <w:szCs w:val="18"/>
                <w:u w:val="single"/>
              </w:rPr>
              <w:t>培训与考核</w:t>
            </w:r>
            <w:r>
              <w:rPr>
                <w:rFonts w:hint="eastAsia" w:ascii="宋体" w:hAnsi="宋体" w:eastAsia="宋体"/>
                <w:sz w:val="18"/>
                <w:szCs w:val="18"/>
              </w:rPr>
              <w:t>。</w:t>
            </w:r>
          </w:p>
        </w:tc>
        <w:tc>
          <w:tcPr>
            <w:tcW w:w="2602" w:type="dxa"/>
          </w:tcPr>
          <w:p>
            <w:pPr>
              <w:rPr>
                <w:rFonts w:ascii="宋体" w:hAnsi="宋体" w:eastAsia="宋体"/>
                <w:sz w:val="18"/>
                <w:szCs w:val="18"/>
              </w:rPr>
            </w:pPr>
            <w:r>
              <w:rPr>
                <w:rFonts w:hint="eastAsia" w:ascii="宋体" w:hAnsi="宋体" w:eastAsia="宋体"/>
                <w:sz w:val="18"/>
                <w:szCs w:val="18"/>
              </w:rPr>
              <w:t>1.安全总监属于安全生产管理人员，因此将“安全总监和安全生产管理人员”改为“安全生产管理人员”</w:t>
            </w:r>
          </w:p>
          <w:p>
            <w:pPr>
              <w:rPr>
                <w:rFonts w:hint="eastAsia" w:ascii="宋体" w:hAnsi="宋体" w:eastAsia="宋体"/>
                <w:sz w:val="18"/>
                <w:szCs w:val="18"/>
              </w:rPr>
            </w:pPr>
            <w:r>
              <w:rPr>
                <w:rFonts w:hint="eastAsia" w:ascii="宋体" w:hAnsi="宋体" w:eastAsia="宋体"/>
                <w:sz w:val="18"/>
                <w:szCs w:val="18"/>
              </w:rPr>
              <w:t>2.适用范围增加深汕特别合作区；</w:t>
            </w:r>
          </w:p>
          <w:p>
            <w:pPr>
              <w:rPr>
                <w:rFonts w:hint="eastAsia" w:ascii="宋体" w:hAnsi="宋体" w:eastAsia="宋体"/>
                <w:sz w:val="18"/>
                <w:szCs w:val="18"/>
              </w:rPr>
            </w:pPr>
            <w:r>
              <w:rPr>
                <w:rFonts w:hint="eastAsia" w:ascii="宋体" w:hAnsi="宋体" w:eastAsia="宋体"/>
                <w:sz w:val="18"/>
                <w:szCs w:val="18"/>
              </w:rPr>
              <w:t>3.将适用范围中的“安全生产考核”改为“安全生产培训与考核”；</w:t>
            </w:r>
          </w:p>
          <w:p>
            <w:pPr>
              <w:rPr>
                <w:rFonts w:hint="eastAsia" w:ascii="宋体" w:hAnsi="宋体" w:eastAsia="宋体"/>
                <w:sz w:val="18"/>
                <w:szCs w:val="18"/>
              </w:rPr>
            </w:pPr>
            <w:r>
              <w:rPr>
                <w:rFonts w:hint="eastAsia" w:ascii="宋体" w:hAnsi="宋体" w:eastAsia="宋体"/>
                <w:sz w:val="18"/>
                <w:szCs w:val="18"/>
              </w:rPr>
              <w:t>4.删除“从业人员在50人以上的工业企业，从业人员在100人以上的</w:t>
            </w:r>
            <w:r>
              <w:rPr>
                <w:rFonts w:hint="eastAsia" w:ascii="宋体" w:hAnsi="宋体" w:eastAsia="宋体"/>
                <w:sz w:val="18"/>
                <w:szCs w:val="18"/>
                <w:lang w:eastAsia="zh-CN"/>
              </w:rPr>
              <w:t>其他</w:t>
            </w:r>
            <w:r>
              <w:rPr>
                <w:rFonts w:hint="eastAsia" w:ascii="宋体" w:hAnsi="宋体" w:eastAsia="宋体"/>
                <w:sz w:val="18"/>
                <w:szCs w:val="18"/>
              </w:rPr>
              <w:t>生产经营单位”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jc w:val="center"/>
              <w:rPr>
                <w:rFonts w:hint="eastAsia" w:ascii="宋体" w:hAnsi="宋体" w:eastAsia="宋体"/>
                <w:b/>
                <w:bCs/>
                <w:sz w:val="18"/>
                <w:szCs w:val="18"/>
              </w:rPr>
            </w:pPr>
            <w:r>
              <w:rPr>
                <w:rFonts w:hint="eastAsia" w:ascii="宋体" w:hAnsi="宋体" w:eastAsia="宋体"/>
                <w:b/>
                <w:bCs/>
                <w:sz w:val="18"/>
                <w:szCs w:val="18"/>
              </w:rPr>
              <w:t>2 编制依据</w:t>
            </w:r>
          </w:p>
        </w:tc>
        <w:tc>
          <w:tcPr>
            <w:tcW w:w="3118" w:type="dxa"/>
          </w:tcPr>
          <w:p>
            <w:pPr>
              <w:jc w:val="center"/>
              <w:rPr>
                <w:rFonts w:hint="eastAsia" w:ascii="宋体" w:hAnsi="宋体" w:eastAsia="宋体"/>
                <w:b/>
                <w:bCs/>
                <w:sz w:val="18"/>
                <w:szCs w:val="18"/>
              </w:rPr>
            </w:pPr>
            <w:r>
              <w:rPr>
                <w:rFonts w:hint="eastAsia" w:ascii="宋体" w:hAnsi="宋体" w:eastAsia="宋体"/>
                <w:b/>
                <w:bCs/>
                <w:sz w:val="18"/>
                <w:szCs w:val="18"/>
              </w:rPr>
              <w:t>2 编制依据</w:t>
            </w:r>
          </w:p>
        </w:tc>
        <w:tc>
          <w:tcPr>
            <w:tcW w:w="2602"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ind w:firstLine="360" w:firstLineChars="200"/>
              <w:rPr>
                <w:rFonts w:hint="eastAsia" w:ascii="宋体" w:hAnsi="宋体" w:eastAsia="宋体"/>
                <w:sz w:val="18"/>
                <w:szCs w:val="18"/>
              </w:rPr>
            </w:pPr>
            <w:r>
              <w:rPr>
                <w:rFonts w:hint="eastAsia" w:ascii="宋体" w:hAnsi="宋体" w:eastAsia="宋体"/>
                <w:sz w:val="18"/>
                <w:szCs w:val="18"/>
              </w:rPr>
              <w:t>本大纲根据下列法律法规规章要求制定：</w:t>
            </w:r>
          </w:p>
          <w:p>
            <w:pPr>
              <w:rPr>
                <w:rFonts w:hint="eastAsia" w:ascii="宋体" w:hAnsi="宋体" w:eastAsia="宋体"/>
                <w:sz w:val="18"/>
                <w:szCs w:val="18"/>
              </w:rPr>
            </w:pPr>
            <w:r>
              <w:rPr>
                <w:rFonts w:hint="eastAsia" w:ascii="宋体" w:hAnsi="宋体" w:eastAsia="宋体"/>
                <w:sz w:val="18"/>
                <w:szCs w:val="18"/>
              </w:rPr>
              <w:t>《中华人民共和国安全生产法》</w:t>
            </w:r>
          </w:p>
          <w:p>
            <w:pPr>
              <w:rPr>
                <w:rFonts w:hint="eastAsia" w:ascii="宋体" w:hAnsi="宋体" w:eastAsia="宋体"/>
                <w:sz w:val="18"/>
                <w:szCs w:val="18"/>
              </w:rPr>
            </w:pPr>
            <w:r>
              <w:rPr>
                <w:rFonts w:hint="eastAsia" w:ascii="宋体" w:hAnsi="宋体" w:eastAsia="宋体"/>
                <w:sz w:val="18"/>
                <w:szCs w:val="18"/>
              </w:rPr>
              <w:t>《生产经营单位安全培训规定》</w:t>
            </w:r>
          </w:p>
          <w:p>
            <w:pPr>
              <w:rPr>
                <w:rFonts w:hint="eastAsia" w:ascii="宋体" w:hAnsi="宋体" w:eastAsia="宋体"/>
                <w:sz w:val="18"/>
                <w:szCs w:val="18"/>
              </w:rPr>
            </w:pPr>
            <w:r>
              <w:rPr>
                <w:rFonts w:hint="eastAsia" w:ascii="宋体" w:hAnsi="宋体" w:eastAsia="宋体"/>
                <w:sz w:val="18"/>
                <w:szCs w:val="18"/>
              </w:rPr>
              <w:t>《安全生产培训管理办法》</w:t>
            </w:r>
          </w:p>
          <w:p>
            <w:pPr>
              <w:rPr>
                <w:rFonts w:hint="eastAsia" w:ascii="宋体" w:hAnsi="宋体" w:eastAsia="宋体"/>
                <w:sz w:val="18"/>
                <w:szCs w:val="18"/>
              </w:rPr>
            </w:pPr>
            <w:r>
              <w:rPr>
                <w:rFonts w:hint="eastAsia" w:ascii="宋体" w:hAnsi="宋体" w:eastAsia="宋体"/>
                <w:sz w:val="18"/>
                <w:szCs w:val="18"/>
              </w:rPr>
              <w:t>《深圳市生产经营单位安全生产主体责任规定》</w:t>
            </w:r>
          </w:p>
        </w:tc>
        <w:tc>
          <w:tcPr>
            <w:tcW w:w="3118" w:type="dxa"/>
          </w:tcPr>
          <w:p>
            <w:pPr>
              <w:ind w:firstLine="360" w:firstLineChars="200"/>
              <w:rPr>
                <w:rFonts w:hint="eastAsia" w:ascii="宋体" w:hAnsi="宋体" w:eastAsia="宋体"/>
                <w:sz w:val="18"/>
                <w:szCs w:val="18"/>
              </w:rPr>
            </w:pPr>
            <w:r>
              <w:rPr>
                <w:rFonts w:hint="eastAsia" w:ascii="宋体" w:hAnsi="宋体" w:eastAsia="宋体"/>
                <w:sz w:val="18"/>
                <w:szCs w:val="18"/>
              </w:rPr>
              <w:t>本大纲根据下列法律法规规章要求制定，</w:t>
            </w:r>
            <w:r>
              <w:rPr>
                <w:rFonts w:hint="eastAsia" w:ascii="宋体" w:hAnsi="宋体" w:eastAsia="宋体"/>
                <w:b/>
                <w:bCs/>
                <w:sz w:val="18"/>
                <w:szCs w:val="18"/>
                <w:u w:val="single"/>
              </w:rPr>
              <w:t>不注日期的引用文件，其最新版本适用于本大纲</w:t>
            </w:r>
            <w:r>
              <w:rPr>
                <w:rFonts w:hint="eastAsia" w:ascii="宋体" w:hAnsi="宋体" w:eastAsia="宋体"/>
                <w:sz w:val="18"/>
                <w:szCs w:val="18"/>
              </w:rPr>
              <w:t>：</w:t>
            </w:r>
          </w:p>
          <w:p>
            <w:pPr>
              <w:rPr>
                <w:rFonts w:hint="eastAsia" w:ascii="宋体" w:hAnsi="宋体" w:eastAsia="宋体"/>
                <w:sz w:val="18"/>
                <w:szCs w:val="18"/>
              </w:rPr>
            </w:pPr>
            <w:r>
              <w:rPr>
                <w:rFonts w:hint="eastAsia" w:ascii="宋体" w:hAnsi="宋体" w:eastAsia="宋体"/>
                <w:sz w:val="18"/>
                <w:szCs w:val="18"/>
              </w:rPr>
              <w:t>《中华人民共和国安全生产法》</w:t>
            </w:r>
          </w:p>
          <w:p>
            <w:pPr>
              <w:rPr>
                <w:rFonts w:hint="eastAsia" w:ascii="宋体" w:hAnsi="宋体" w:eastAsia="宋体"/>
                <w:sz w:val="18"/>
                <w:szCs w:val="18"/>
              </w:rPr>
            </w:pPr>
            <w:r>
              <w:rPr>
                <w:rFonts w:hint="eastAsia" w:ascii="宋体" w:hAnsi="宋体" w:eastAsia="宋体"/>
                <w:sz w:val="18"/>
                <w:szCs w:val="18"/>
              </w:rPr>
              <w:t>《生产经营单位安全培训规定》</w:t>
            </w:r>
          </w:p>
          <w:p>
            <w:pPr>
              <w:rPr>
                <w:rFonts w:hint="eastAsia" w:ascii="宋体" w:hAnsi="宋体" w:eastAsia="宋体"/>
                <w:sz w:val="18"/>
                <w:szCs w:val="18"/>
              </w:rPr>
            </w:pPr>
            <w:r>
              <w:rPr>
                <w:rFonts w:hint="eastAsia" w:ascii="宋体" w:hAnsi="宋体" w:eastAsia="宋体"/>
                <w:sz w:val="18"/>
                <w:szCs w:val="18"/>
              </w:rPr>
              <w:t>《安全生产培训管理办法》</w:t>
            </w:r>
          </w:p>
          <w:p>
            <w:pPr>
              <w:rPr>
                <w:rFonts w:hint="eastAsia" w:ascii="宋体" w:hAnsi="宋体" w:eastAsia="宋体"/>
                <w:b/>
                <w:bCs/>
                <w:sz w:val="18"/>
                <w:szCs w:val="18"/>
                <w:u w:val="single"/>
              </w:rPr>
            </w:pPr>
            <w:r>
              <w:rPr>
                <w:rFonts w:hint="eastAsia" w:ascii="宋体" w:hAnsi="宋体" w:eastAsia="宋体"/>
                <w:b/>
                <w:bCs/>
                <w:sz w:val="18"/>
                <w:szCs w:val="18"/>
                <w:u w:val="single"/>
              </w:rPr>
              <w:t>《广东省安全生产条例》</w:t>
            </w:r>
          </w:p>
          <w:p>
            <w:pPr>
              <w:rPr>
                <w:rFonts w:hint="eastAsia" w:ascii="宋体" w:hAnsi="宋体" w:eastAsia="宋体"/>
                <w:b/>
                <w:bCs/>
                <w:sz w:val="18"/>
                <w:szCs w:val="18"/>
                <w:u w:val="single"/>
              </w:rPr>
            </w:pPr>
            <w:r>
              <w:rPr>
                <w:rFonts w:hint="eastAsia" w:ascii="宋体" w:hAnsi="宋体" w:eastAsia="宋体"/>
                <w:b/>
                <w:bCs/>
                <w:sz w:val="18"/>
                <w:szCs w:val="18"/>
                <w:u w:val="single"/>
              </w:rPr>
              <w:t>《深圳经济特区安全生产监督管理条例》</w:t>
            </w:r>
          </w:p>
          <w:p>
            <w:pPr>
              <w:rPr>
                <w:rFonts w:hint="eastAsia" w:ascii="宋体" w:hAnsi="宋体" w:eastAsia="宋体"/>
                <w:sz w:val="18"/>
                <w:szCs w:val="18"/>
              </w:rPr>
            </w:pPr>
            <w:r>
              <w:rPr>
                <w:rFonts w:hint="eastAsia" w:ascii="宋体" w:hAnsi="宋体" w:eastAsia="宋体"/>
                <w:b/>
                <w:bCs/>
                <w:sz w:val="18"/>
                <w:szCs w:val="18"/>
                <w:u w:val="single"/>
              </w:rPr>
              <w:t>《深圳经济特区灾害事故应急处置条例》</w:t>
            </w:r>
          </w:p>
        </w:tc>
        <w:tc>
          <w:tcPr>
            <w:tcW w:w="2602" w:type="dxa"/>
          </w:tcPr>
          <w:p>
            <w:pPr>
              <w:rPr>
                <w:rFonts w:hint="eastAsia" w:ascii="宋体" w:hAnsi="宋体" w:eastAsia="宋体"/>
                <w:sz w:val="18"/>
                <w:szCs w:val="18"/>
              </w:rPr>
            </w:pPr>
            <w:r>
              <w:rPr>
                <w:rFonts w:hint="eastAsia" w:ascii="宋体" w:hAnsi="宋体" w:eastAsia="宋体"/>
                <w:sz w:val="18"/>
                <w:szCs w:val="18"/>
              </w:rPr>
              <w:t>1.增加引用文件的适用原则</w:t>
            </w:r>
          </w:p>
          <w:p>
            <w:pPr>
              <w:rPr>
                <w:rFonts w:hint="eastAsia" w:ascii="宋体" w:hAnsi="宋体" w:eastAsia="宋体"/>
                <w:sz w:val="18"/>
                <w:szCs w:val="18"/>
              </w:rPr>
            </w:pPr>
            <w:r>
              <w:rPr>
                <w:rFonts w:hint="eastAsia" w:ascii="宋体" w:hAnsi="宋体" w:eastAsia="宋体"/>
                <w:sz w:val="18"/>
                <w:szCs w:val="18"/>
              </w:rPr>
              <w:t>2.增加《广东省安全生产条例》《深圳经济特区安全生产监督管理条例》《深圳经济特区灾害事故应急处置条例》</w:t>
            </w:r>
          </w:p>
          <w:p>
            <w:pPr>
              <w:rPr>
                <w:rFonts w:hint="eastAsia" w:ascii="宋体" w:hAnsi="宋体" w:eastAsia="宋体"/>
                <w:sz w:val="18"/>
                <w:szCs w:val="18"/>
              </w:rPr>
            </w:pPr>
            <w:r>
              <w:rPr>
                <w:rFonts w:hint="eastAsia" w:ascii="宋体" w:hAnsi="宋体" w:eastAsia="宋体"/>
                <w:sz w:val="18"/>
                <w:szCs w:val="18"/>
              </w:rPr>
              <w:t>3.删除“《深圳市生产经营单位安全生产主体责任规定》”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jc w:val="center"/>
              <w:rPr>
                <w:rFonts w:hint="eastAsia" w:ascii="宋体" w:hAnsi="宋体" w:eastAsia="宋体"/>
                <w:b/>
                <w:bCs/>
                <w:sz w:val="18"/>
                <w:szCs w:val="18"/>
              </w:rPr>
            </w:pPr>
            <w:r>
              <w:rPr>
                <w:rFonts w:hint="eastAsia" w:ascii="宋体" w:hAnsi="宋体" w:eastAsia="宋体"/>
                <w:b/>
                <w:bCs/>
                <w:sz w:val="18"/>
                <w:szCs w:val="18"/>
              </w:rPr>
              <w:t>3 术语和定义</w:t>
            </w:r>
          </w:p>
        </w:tc>
        <w:tc>
          <w:tcPr>
            <w:tcW w:w="3118" w:type="dxa"/>
          </w:tcPr>
          <w:p>
            <w:pPr>
              <w:jc w:val="center"/>
              <w:rPr>
                <w:rFonts w:hint="eastAsia" w:ascii="宋体" w:hAnsi="宋体" w:eastAsia="宋体"/>
                <w:b/>
                <w:bCs/>
                <w:sz w:val="18"/>
                <w:szCs w:val="18"/>
              </w:rPr>
            </w:pPr>
            <w:r>
              <w:rPr>
                <w:rFonts w:hint="eastAsia" w:ascii="宋体" w:hAnsi="宋体" w:eastAsia="宋体"/>
                <w:b/>
                <w:bCs/>
                <w:sz w:val="18"/>
                <w:szCs w:val="18"/>
              </w:rPr>
              <w:t>3 术语和定义</w:t>
            </w:r>
          </w:p>
        </w:tc>
        <w:tc>
          <w:tcPr>
            <w:tcW w:w="2602"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ind w:firstLine="360" w:firstLineChars="200"/>
              <w:rPr>
                <w:rFonts w:hint="eastAsia" w:ascii="宋体" w:hAnsi="宋体" w:eastAsia="宋体"/>
                <w:sz w:val="18"/>
                <w:szCs w:val="18"/>
              </w:rPr>
            </w:pPr>
            <w:r>
              <w:rPr>
                <w:rFonts w:hint="eastAsia" w:ascii="宋体" w:hAnsi="宋体" w:eastAsia="宋体"/>
                <w:sz w:val="18"/>
                <w:szCs w:val="18"/>
              </w:rPr>
              <w:t xml:space="preserve">下列术语和定义适用于本大纲。 </w:t>
            </w:r>
          </w:p>
          <w:p>
            <w:pPr>
              <w:rPr>
                <w:rFonts w:hint="eastAsia" w:ascii="宋体" w:hAnsi="宋体" w:eastAsia="宋体"/>
                <w:sz w:val="18"/>
                <w:szCs w:val="18"/>
              </w:rPr>
            </w:pPr>
            <w:r>
              <w:rPr>
                <w:rFonts w:hint="eastAsia" w:ascii="宋体" w:hAnsi="宋体" w:eastAsia="宋体"/>
                <w:sz w:val="18"/>
                <w:szCs w:val="18"/>
              </w:rPr>
              <w:t>3.1 高危生产经营单位</w:t>
            </w:r>
          </w:p>
          <w:p>
            <w:pPr>
              <w:ind w:firstLine="360" w:firstLineChars="200"/>
              <w:rPr>
                <w:rFonts w:hint="eastAsia" w:ascii="宋体" w:hAnsi="宋体" w:eastAsia="宋体"/>
                <w:sz w:val="18"/>
                <w:szCs w:val="18"/>
              </w:rPr>
            </w:pPr>
            <w:r>
              <w:rPr>
                <w:rFonts w:hint="eastAsia" w:ascii="宋体" w:hAnsi="宋体" w:eastAsia="宋体"/>
                <w:sz w:val="18"/>
                <w:szCs w:val="18"/>
              </w:rPr>
              <w:t>非煤矿山、金属冶炼、道路运输、建筑施工单位；危险物品的生产、经营、储存、运输单位；锂电池的生产、加工和储存单位；粉尘涉爆、涉氨制冷单位；以及法律、法规规定的其他高危生产经营单位。</w:t>
            </w:r>
          </w:p>
          <w:p>
            <w:pPr>
              <w:rPr>
                <w:rFonts w:hint="eastAsia" w:ascii="宋体" w:hAnsi="宋体" w:eastAsia="宋体"/>
                <w:sz w:val="18"/>
                <w:szCs w:val="18"/>
              </w:rPr>
            </w:pPr>
            <w:r>
              <w:rPr>
                <w:rFonts w:hint="eastAsia" w:ascii="宋体" w:hAnsi="宋体" w:eastAsia="宋体"/>
                <w:sz w:val="18"/>
                <w:szCs w:val="18"/>
              </w:rPr>
              <w:t>3.2 非高危生产经营单位</w:t>
            </w:r>
          </w:p>
          <w:p>
            <w:pPr>
              <w:ind w:firstLine="360" w:firstLineChars="200"/>
              <w:rPr>
                <w:rFonts w:hint="eastAsia" w:ascii="宋体" w:hAnsi="宋体" w:eastAsia="宋体"/>
                <w:sz w:val="18"/>
                <w:szCs w:val="18"/>
              </w:rPr>
            </w:pPr>
            <w:r>
              <w:rPr>
                <w:rFonts w:hint="eastAsia" w:ascii="宋体" w:hAnsi="宋体" w:eastAsia="宋体"/>
                <w:sz w:val="18"/>
                <w:szCs w:val="18"/>
              </w:rPr>
              <w:t>除上述高危生产经营单位以外的其他生产经营单位。</w:t>
            </w:r>
          </w:p>
        </w:tc>
        <w:tc>
          <w:tcPr>
            <w:tcW w:w="3118" w:type="dxa"/>
          </w:tcPr>
          <w:p>
            <w:pPr>
              <w:ind w:firstLine="360" w:firstLineChars="200"/>
              <w:rPr>
                <w:rFonts w:hint="eastAsia" w:ascii="宋体" w:hAnsi="宋体" w:eastAsia="宋体"/>
                <w:sz w:val="18"/>
                <w:szCs w:val="18"/>
              </w:rPr>
            </w:pPr>
            <w:r>
              <w:rPr>
                <w:rFonts w:hint="eastAsia" w:ascii="宋体" w:hAnsi="宋体" w:eastAsia="宋体"/>
                <w:sz w:val="18"/>
                <w:szCs w:val="18"/>
              </w:rPr>
              <w:t>下列术语和定义适用于本大纲。</w:t>
            </w:r>
          </w:p>
          <w:p>
            <w:pPr>
              <w:rPr>
                <w:rFonts w:hint="eastAsia" w:ascii="宋体" w:hAnsi="宋体" w:eastAsia="宋体"/>
                <w:sz w:val="18"/>
                <w:szCs w:val="18"/>
              </w:rPr>
            </w:pPr>
            <w:r>
              <w:rPr>
                <w:rFonts w:hint="eastAsia" w:ascii="宋体" w:hAnsi="宋体" w:eastAsia="宋体"/>
                <w:sz w:val="18"/>
                <w:szCs w:val="18"/>
              </w:rPr>
              <w:t>3.1高危生产经营单位</w:t>
            </w:r>
          </w:p>
          <w:p>
            <w:pPr>
              <w:ind w:firstLine="361" w:firstLineChars="200"/>
              <w:rPr>
                <w:rFonts w:hint="eastAsia" w:ascii="宋体" w:hAnsi="宋体" w:eastAsia="宋体"/>
                <w:sz w:val="18"/>
                <w:szCs w:val="18"/>
              </w:rPr>
            </w:pPr>
            <w:r>
              <w:rPr>
                <w:rFonts w:hint="eastAsia" w:ascii="宋体" w:hAnsi="宋体" w:eastAsia="宋体"/>
                <w:b/>
                <w:bCs/>
                <w:sz w:val="18"/>
                <w:szCs w:val="18"/>
                <w:u w:val="single"/>
              </w:rPr>
              <w:t>矿山</w:t>
            </w:r>
            <w:r>
              <w:rPr>
                <w:rFonts w:hint="eastAsia" w:ascii="宋体" w:hAnsi="宋体" w:eastAsia="宋体"/>
                <w:sz w:val="18"/>
                <w:szCs w:val="18"/>
              </w:rPr>
              <w:t>、金属冶炼、建筑施工、</w:t>
            </w:r>
            <w:r>
              <w:rPr>
                <w:rFonts w:hint="eastAsia" w:ascii="宋体" w:hAnsi="宋体" w:eastAsia="宋体"/>
                <w:b/>
                <w:bCs/>
                <w:sz w:val="18"/>
                <w:szCs w:val="18"/>
                <w:u w:val="single"/>
              </w:rPr>
              <w:t>运输单位</w:t>
            </w:r>
            <w:r>
              <w:rPr>
                <w:rFonts w:hint="eastAsia" w:ascii="宋体" w:hAnsi="宋体" w:eastAsia="宋体"/>
                <w:sz w:val="18"/>
                <w:szCs w:val="18"/>
              </w:rPr>
              <w:t>；危险物品的生产、经营、储存、</w:t>
            </w:r>
            <w:r>
              <w:rPr>
                <w:rFonts w:hint="eastAsia" w:ascii="宋体" w:hAnsi="宋体" w:eastAsia="宋体"/>
                <w:b/>
                <w:bCs/>
                <w:sz w:val="18"/>
                <w:szCs w:val="18"/>
                <w:u w:val="single"/>
              </w:rPr>
              <w:t>装卸</w:t>
            </w:r>
            <w:r>
              <w:rPr>
                <w:rFonts w:hint="eastAsia" w:ascii="宋体" w:hAnsi="宋体" w:eastAsia="宋体"/>
                <w:sz w:val="18"/>
                <w:szCs w:val="18"/>
              </w:rPr>
              <w:t>单位；锂电池的生产、加工、储存单位；粉尘涉爆、涉氨制冷单位；法律、法规、</w:t>
            </w:r>
            <w:r>
              <w:rPr>
                <w:rFonts w:hint="eastAsia" w:ascii="宋体" w:hAnsi="宋体" w:eastAsia="宋体"/>
                <w:b/>
                <w:bCs/>
                <w:sz w:val="18"/>
                <w:szCs w:val="18"/>
                <w:u w:val="single"/>
              </w:rPr>
              <w:t>规章和国务院文件</w:t>
            </w:r>
            <w:r>
              <w:rPr>
                <w:rFonts w:hint="eastAsia" w:ascii="宋体" w:hAnsi="宋体" w:eastAsia="宋体"/>
                <w:sz w:val="18"/>
                <w:szCs w:val="18"/>
              </w:rPr>
              <w:t>规定的其他高危生产经营单位。</w:t>
            </w:r>
          </w:p>
          <w:p>
            <w:pPr>
              <w:rPr>
                <w:rFonts w:hint="eastAsia" w:ascii="宋体" w:hAnsi="宋体" w:eastAsia="宋体"/>
                <w:sz w:val="18"/>
                <w:szCs w:val="18"/>
              </w:rPr>
            </w:pPr>
            <w:r>
              <w:rPr>
                <w:rFonts w:hint="eastAsia" w:ascii="宋体" w:hAnsi="宋体" w:eastAsia="宋体"/>
                <w:sz w:val="18"/>
                <w:szCs w:val="18"/>
              </w:rPr>
              <w:t>3.2非高危生产经营单位</w:t>
            </w:r>
          </w:p>
          <w:p>
            <w:pPr>
              <w:ind w:firstLine="361" w:firstLineChars="200"/>
              <w:rPr>
                <w:rFonts w:hint="eastAsia" w:ascii="宋体" w:hAnsi="宋体" w:eastAsia="宋体"/>
                <w:sz w:val="18"/>
                <w:szCs w:val="18"/>
              </w:rPr>
            </w:pPr>
            <w:r>
              <w:rPr>
                <w:rFonts w:hint="eastAsia" w:ascii="宋体" w:hAnsi="宋体" w:eastAsia="宋体"/>
                <w:b/>
                <w:bCs/>
                <w:sz w:val="18"/>
                <w:szCs w:val="18"/>
                <w:u w:val="single"/>
              </w:rPr>
              <w:t>除上述高危生产经营单位以外的，从业人员在 50 人以上的工业企业以及从业人员在 100 人以上的</w:t>
            </w:r>
            <w:r>
              <w:rPr>
                <w:rFonts w:hint="eastAsia" w:ascii="宋体" w:hAnsi="宋体" w:eastAsia="宋体"/>
                <w:b/>
                <w:bCs/>
                <w:sz w:val="18"/>
                <w:szCs w:val="18"/>
                <w:u w:val="single"/>
                <w:lang w:eastAsia="zh-CN"/>
              </w:rPr>
              <w:t>其他</w:t>
            </w:r>
            <w:r>
              <w:rPr>
                <w:rFonts w:hint="eastAsia" w:ascii="宋体" w:hAnsi="宋体" w:eastAsia="宋体"/>
                <w:b/>
                <w:bCs/>
                <w:sz w:val="18"/>
                <w:szCs w:val="18"/>
                <w:u w:val="single"/>
              </w:rPr>
              <w:t>生产经营单位。</w:t>
            </w:r>
          </w:p>
        </w:tc>
        <w:tc>
          <w:tcPr>
            <w:tcW w:w="2602" w:type="dxa"/>
          </w:tcPr>
          <w:p>
            <w:pPr>
              <w:numPr>
                <w:ilvl w:val="0"/>
                <w:numId w:val="1"/>
              </w:numPr>
              <w:rPr>
                <w:rFonts w:hint="eastAsia" w:ascii="宋体" w:hAnsi="宋体" w:eastAsia="宋体"/>
                <w:sz w:val="18"/>
                <w:szCs w:val="18"/>
              </w:rPr>
            </w:pPr>
            <w:r>
              <w:rPr>
                <w:rFonts w:hint="eastAsia" w:ascii="宋体" w:hAnsi="宋体" w:eastAsia="宋体"/>
                <w:sz w:val="18"/>
                <w:szCs w:val="18"/>
              </w:rPr>
              <w:t>根据《深圳经济特区安全生产监督管理条例》第六十二条的规定，修改高危生产经营单位的范围；</w:t>
            </w:r>
          </w:p>
          <w:p>
            <w:pPr>
              <w:numPr>
                <w:ilvl w:val="0"/>
                <w:numId w:val="1"/>
              </w:numPr>
              <w:rPr>
                <w:rFonts w:hint="eastAsia" w:ascii="宋体" w:hAnsi="宋体" w:eastAsia="宋体"/>
                <w:sz w:val="18"/>
                <w:szCs w:val="18"/>
              </w:rPr>
            </w:pPr>
            <w:r>
              <w:rPr>
                <w:rFonts w:hint="eastAsia" w:ascii="宋体" w:hAnsi="宋体" w:eastAsia="宋体"/>
                <w:sz w:val="18"/>
                <w:szCs w:val="18"/>
              </w:rPr>
              <w:t>修改了非高危生产经营单位的定义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b/>
                <w:bCs/>
                <w:sz w:val="18"/>
                <w:szCs w:val="18"/>
                <w:u w:val="single"/>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3.3安全生产管理人员</w:t>
            </w:r>
          </w:p>
          <w:p>
            <w:pPr>
              <w:rPr>
                <w:rFonts w:hint="eastAsia" w:ascii="宋体" w:hAnsi="宋体" w:eastAsia="宋体"/>
                <w:b/>
                <w:bCs/>
                <w:sz w:val="18"/>
                <w:szCs w:val="18"/>
                <w:u w:val="single"/>
              </w:rPr>
            </w:pPr>
            <w:r>
              <w:rPr>
                <w:rFonts w:hint="eastAsia" w:ascii="宋体" w:hAnsi="宋体" w:eastAsia="宋体"/>
                <w:b/>
                <w:bCs/>
                <w:sz w:val="18"/>
                <w:szCs w:val="18"/>
                <w:u w:val="single"/>
              </w:rPr>
              <w:t>非高危生产经营单位协助本单位主要负责人履行安全生产管理职责的专职安全生产分管负责人（从业人员在三百人以上的，应当设置安全总监，作为本单位专职安全生产分管负责人），安全生产管理机构负责人、管理人员，以及未设安全生产管理机构的生产经营单位专（兼）职安全生产管理人员等。</w:t>
            </w:r>
          </w:p>
        </w:tc>
        <w:tc>
          <w:tcPr>
            <w:tcW w:w="2602" w:type="dxa"/>
          </w:tcPr>
          <w:p>
            <w:pPr>
              <w:rPr>
                <w:rFonts w:hint="eastAsia" w:ascii="宋体" w:hAnsi="宋体" w:eastAsia="宋体"/>
                <w:sz w:val="18"/>
                <w:szCs w:val="18"/>
              </w:rPr>
            </w:pPr>
            <w:r>
              <w:rPr>
                <w:rFonts w:hint="eastAsia" w:ascii="宋体" w:hAnsi="宋体" w:eastAsia="宋体"/>
                <w:sz w:val="18"/>
                <w:szCs w:val="18"/>
              </w:rPr>
              <w:t>增加“安全生产管理人员”定义，明确安全生产管理人员包括安全生产分管负责人、安全总监、安全生产管理机构负责人与管理人员、专（兼）职安全生产管理人员等。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jc w:val="center"/>
              <w:rPr>
                <w:rFonts w:hint="eastAsia" w:ascii="宋体" w:hAnsi="宋体" w:eastAsia="宋体"/>
                <w:b/>
                <w:bCs/>
                <w:sz w:val="18"/>
                <w:szCs w:val="18"/>
              </w:rPr>
            </w:pPr>
            <w:r>
              <w:rPr>
                <w:rFonts w:hint="eastAsia" w:ascii="宋体" w:hAnsi="宋体" w:eastAsia="宋体"/>
                <w:b/>
                <w:bCs/>
                <w:sz w:val="18"/>
                <w:szCs w:val="18"/>
              </w:rPr>
              <w:t>4培训大纲</w:t>
            </w:r>
          </w:p>
        </w:tc>
        <w:tc>
          <w:tcPr>
            <w:tcW w:w="3118" w:type="dxa"/>
          </w:tcPr>
          <w:p>
            <w:pPr>
              <w:jc w:val="center"/>
              <w:rPr>
                <w:rFonts w:hint="eastAsia" w:ascii="宋体" w:hAnsi="宋体" w:eastAsia="宋体"/>
                <w:b/>
                <w:bCs/>
                <w:sz w:val="18"/>
                <w:szCs w:val="18"/>
              </w:rPr>
            </w:pPr>
            <w:r>
              <w:rPr>
                <w:rFonts w:hint="eastAsia" w:ascii="宋体" w:hAnsi="宋体" w:eastAsia="宋体"/>
                <w:b/>
                <w:bCs/>
                <w:sz w:val="18"/>
                <w:szCs w:val="18"/>
              </w:rPr>
              <w:t>4培训大纲</w:t>
            </w:r>
          </w:p>
        </w:tc>
        <w:tc>
          <w:tcPr>
            <w:tcW w:w="2602"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4.1培训要求</w:t>
            </w:r>
          </w:p>
        </w:tc>
        <w:tc>
          <w:tcPr>
            <w:tcW w:w="3118" w:type="dxa"/>
          </w:tcPr>
          <w:p>
            <w:pPr>
              <w:rPr>
                <w:rFonts w:hint="eastAsia" w:ascii="宋体" w:hAnsi="宋体" w:eastAsia="宋体"/>
                <w:sz w:val="18"/>
                <w:szCs w:val="18"/>
              </w:rPr>
            </w:pPr>
            <w:r>
              <w:rPr>
                <w:rFonts w:hint="eastAsia" w:ascii="宋体" w:hAnsi="宋体" w:eastAsia="宋体"/>
                <w:sz w:val="18"/>
                <w:szCs w:val="18"/>
              </w:rPr>
              <w:t>4.1培训要求</w:t>
            </w:r>
          </w:p>
        </w:tc>
        <w:tc>
          <w:tcPr>
            <w:tcW w:w="2602"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4.1.1非高危生产经营单位安全总监和安全生产管理人员应当接受安全生产培训，具备与本单位所从事的生产经营活动相适应的安全生产知识和安全生产管理能力。</w:t>
            </w:r>
          </w:p>
        </w:tc>
        <w:tc>
          <w:tcPr>
            <w:tcW w:w="3118" w:type="dxa"/>
          </w:tcPr>
          <w:p>
            <w:pPr>
              <w:rPr>
                <w:rFonts w:hint="eastAsia" w:ascii="宋体" w:hAnsi="宋体" w:eastAsia="宋体"/>
                <w:sz w:val="18"/>
                <w:szCs w:val="18"/>
              </w:rPr>
            </w:pPr>
            <w:r>
              <w:rPr>
                <w:rFonts w:hint="eastAsia" w:ascii="宋体" w:hAnsi="宋体" w:eastAsia="宋体"/>
                <w:sz w:val="18"/>
                <w:szCs w:val="18"/>
              </w:rPr>
              <w:t>4.1.1非高危生产经营单位</w:t>
            </w:r>
            <w:r>
              <w:rPr>
                <w:rFonts w:hint="eastAsia" w:ascii="宋体" w:hAnsi="宋体" w:eastAsia="宋体"/>
                <w:b/>
                <w:bCs/>
                <w:sz w:val="18"/>
                <w:szCs w:val="18"/>
                <w:u w:val="single"/>
              </w:rPr>
              <w:t>安全生产管理人员</w:t>
            </w:r>
            <w:r>
              <w:rPr>
                <w:rFonts w:hint="eastAsia" w:ascii="宋体" w:hAnsi="宋体" w:eastAsia="宋体"/>
                <w:sz w:val="18"/>
                <w:szCs w:val="18"/>
              </w:rPr>
              <w:t>应当接受安全生产培训，具备与本单位所从事的生产经营活动相适应的安全生产知识和安全生产管理能力。</w:t>
            </w:r>
          </w:p>
        </w:tc>
        <w:tc>
          <w:tcPr>
            <w:tcW w:w="2602" w:type="dxa"/>
          </w:tcPr>
          <w:p>
            <w:pPr>
              <w:rPr>
                <w:rFonts w:hint="eastAsia" w:ascii="宋体" w:hAnsi="宋体" w:eastAsia="宋体"/>
                <w:sz w:val="18"/>
                <w:szCs w:val="18"/>
              </w:rPr>
            </w:pPr>
            <w:r>
              <w:rPr>
                <w:rFonts w:hint="eastAsia" w:ascii="宋体" w:hAnsi="宋体" w:eastAsia="宋体"/>
                <w:sz w:val="18"/>
                <w:szCs w:val="18"/>
              </w:rPr>
              <w:t>安全总监属于安全生产管理人员，因此将“安全总监和安全生产管理人员”改为“安全生产管理人员”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4.1.2非高危生产经营单位安全总监和安全生产管理人员初次培训时间不少于32学时，每年再培训时间不少于12学时。</w:t>
            </w:r>
          </w:p>
        </w:tc>
        <w:tc>
          <w:tcPr>
            <w:tcW w:w="3118" w:type="dxa"/>
          </w:tcPr>
          <w:p>
            <w:pPr>
              <w:rPr>
                <w:rFonts w:hint="eastAsia" w:ascii="宋体" w:hAnsi="宋体" w:eastAsia="宋体"/>
                <w:b/>
                <w:bCs/>
                <w:sz w:val="18"/>
                <w:szCs w:val="18"/>
              </w:rPr>
            </w:pPr>
            <w:r>
              <w:rPr>
                <w:rFonts w:hint="eastAsia" w:ascii="宋体" w:hAnsi="宋体" w:eastAsia="宋体"/>
                <w:b/>
                <w:bCs/>
                <w:sz w:val="18"/>
                <w:szCs w:val="18"/>
                <w:u w:val="single"/>
              </w:rPr>
              <w:t>4.1.2培训应按照国家、广东省和深圳市有关安全生产培训的规定组织进行。具备安全培训条件的非高危生产经营单位，应当以自主培训为主，不具备安全培训条件的非高危行业生产经营单位，可以委托具备安全培训条件的机构进行安全培训，保证安全培训的责任仍由本单位负责。</w:t>
            </w:r>
          </w:p>
        </w:tc>
        <w:tc>
          <w:tcPr>
            <w:tcW w:w="2602" w:type="dxa"/>
          </w:tcPr>
          <w:p>
            <w:pPr>
              <w:rPr>
                <w:rFonts w:hint="eastAsia" w:ascii="宋体" w:hAnsi="宋体" w:eastAsia="宋体"/>
                <w:sz w:val="18"/>
                <w:szCs w:val="18"/>
              </w:rPr>
            </w:pPr>
            <w:r>
              <w:rPr>
                <w:rFonts w:hint="eastAsia" w:ascii="宋体" w:hAnsi="宋体" w:eastAsia="宋体"/>
                <w:sz w:val="18"/>
                <w:szCs w:val="18"/>
              </w:rPr>
              <w:t>将原大纲第4.1.2条内容调整至“4.4学时安排”，新增第4.1.2条，为了进一步明确和强化非高危生产经营单位在安全培训中的主体责任，同时赋予具备条件的企业更大的自主权，并对不具备条件的企业委托培训后的责任归属进行了清晰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b/>
                <w:bCs/>
                <w:sz w:val="18"/>
                <w:szCs w:val="18"/>
                <w:u w:val="single"/>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4.1.3培训可采用多样化培训方式，加强案例教学，注重职业道德、安全生产法律知识、安全生产责任意识、安全生产管理能力和安全生产技术知识等综合培训。</w:t>
            </w:r>
          </w:p>
        </w:tc>
        <w:tc>
          <w:tcPr>
            <w:tcW w:w="2602" w:type="dxa"/>
          </w:tcPr>
          <w:p>
            <w:pPr>
              <w:rPr>
                <w:rFonts w:hint="eastAsia" w:ascii="宋体" w:hAnsi="宋体" w:eastAsia="宋体"/>
                <w:sz w:val="18"/>
                <w:szCs w:val="18"/>
              </w:rPr>
            </w:pPr>
            <w:r>
              <w:rPr>
                <w:rFonts w:hint="eastAsia" w:ascii="宋体" w:hAnsi="宋体" w:eastAsia="宋体"/>
                <w:sz w:val="18"/>
                <w:szCs w:val="18"/>
              </w:rPr>
              <w:t>增加第4.1.3条，为了解决传统安全培训中普遍存在的“形式主义”和“效果不佳”的问题，推动安全培训从“走过场”向“求实效”进行根本性的转变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b/>
                <w:bCs/>
                <w:sz w:val="18"/>
                <w:szCs w:val="18"/>
                <w:u w:val="single"/>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4.1.4开展线上培训的，可设置学习记录、课程评价、防替学、防挂课等功能，充分利用技术手段保证培训效果。</w:t>
            </w:r>
          </w:p>
          <w:p>
            <w:pPr>
              <w:rPr>
                <w:rFonts w:hint="eastAsia" w:ascii="宋体" w:hAnsi="宋体" w:eastAsia="宋体"/>
                <w:b/>
                <w:bCs/>
                <w:sz w:val="18"/>
                <w:szCs w:val="18"/>
                <w:u w:val="single"/>
              </w:rPr>
            </w:pPr>
          </w:p>
        </w:tc>
        <w:tc>
          <w:tcPr>
            <w:tcW w:w="2602" w:type="dxa"/>
          </w:tcPr>
          <w:p>
            <w:pPr>
              <w:rPr>
                <w:rFonts w:hint="eastAsia" w:ascii="宋体" w:hAnsi="宋体" w:eastAsia="宋体"/>
                <w:sz w:val="18"/>
                <w:szCs w:val="18"/>
              </w:rPr>
            </w:pPr>
            <w:r>
              <w:rPr>
                <w:rFonts w:hint="eastAsia" w:ascii="宋体" w:hAnsi="宋体" w:eastAsia="宋体"/>
                <w:sz w:val="18"/>
                <w:szCs w:val="18"/>
              </w:rPr>
              <w:t>增加第4.1.4条，虽然开展线上培训教学很便利，但是也要通过技术手段坚决保障其培训质量和严肃性，防止线上培训流于形式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jc w:val="center"/>
              <w:rPr>
                <w:rFonts w:hint="eastAsia" w:ascii="宋体" w:hAnsi="宋体" w:eastAsia="宋体"/>
                <w:b/>
                <w:bCs/>
                <w:sz w:val="18"/>
                <w:szCs w:val="18"/>
              </w:rPr>
            </w:pPr>
            <w:r>
              <w:rPr>
                <w:rFonts w:hint="eastAsia" w:ascii="宋体" w:hAnsi="宋体" w:eastAsia="宋体"/>
                <w:b/>
                <w:bCs/>
                <w:sz w:val="18"/>
                <w:szCs w:val="18"/>
              </w:rPr>
              <w:t>4.2培训内容</w:t>
            </w:r>
          </w:p>
        </w:tc>
        <w:tc>
          <w:tcPr>
            <w:tcW w:w="3118" w:type="dxa"/>
          </w:tcPr>
          <w:p>
            <w:pPr>
              <w:jc w:val="center"/>
              <w:rPr>
                <w:rFonts w:hint="eastAsia" w:ascii="宋体" w:hAnsi="宋体" w:eastAsia="宋体"/>
                <w:b/>
                <w:bCs/>
                <w:sz w:val="18"/>
                <w:szCs w:val="18"/>
              </w:rPr>
            </w:pPr>
            <w:r>
              <w:rPr>
                <w:rFonts w:hint="eastAsia" w:ascii="宋体" w:hAnsi="宋体" w:eastAsia="宋体"/>
                <w:b/>
                <w:bCs/>
                <w:sz w:val="18"/>
                <w:szCs w:val="18"/>
              </w:rPr>
              <w:t>4.2培训内容</w:t>
            </w:r>
          </w:p>
        </w:tc>
        <w:tc>
          <w:tcPr>
            <w:tcW w:w="2602" w:type="dxa"/>
          </w:tcPr>
          <w:p>
            <w:pP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4.2.1 安全生产法律法规和标准规范</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安全生产方针、政策。 </w:t>
            </w:r>
          </w:p>
          <w:p>
            <w:pPr>
              <w:rPr>
                <w:rFonts w:hint="eastAsia" w:ascii="宋体" w:hAnsi="宋体" w:eastAsia="宋体"/>
                <w:sz w:val="18"/>
                <w:szCs w:val="18"/>
              </w:rPr>
            </w:pPr>
            <w:r>
              <w:rPr>
                <w:rFonts w:hint="eastAsia" w:ascii="宋体" w:hAnsi="宋体" w:eastAsia="宋体"/>
                <w:sz w:val="18"/>
                <w:szCs w:val="18"/>
              </w:rPr>
              <w:t xml:space="preserve">b) 安全生产法律、法规、规章及规范性文件。 </w:t>
            </w:r>
          </w:p>
          <w:p>
            <w:pPr>
              <w:rPr>
                <w:rFonts w:hint="eastAsia" w:ascii="宋体" w:hAnsi="宋体" w:eastAsia="宋体"/>
                <w:sz w:val="18"/>
                <w:szCs w:val="18"/>
              </w:rPr>
            </w:pPr>
            <w:r>
              <w:rPr>
                <w:rFonts w:hint="eastAsia" w:ascii="宋体" w:hAnsi="宋体" w:eastAsia="宋体"/>
                <w:sz w:val="18"/>
                <w:szCs w:val="18"/>
              </w:rPr>
              <w:t xml:space="preserve">c) 安全生产有关国家标准、行业标准、地方标准和团体标准。 </w:t>
            </w:r>
          </w:p>
          <w:p>
            <w:pPr>
              <w:rPr>
                <w:rFonts w:hint="eastAsia" w:ascii="宋体" w:hAnsi="宋体" w:eastAsia="宋体"/>
                <w:sz w:val="18"/>
                <w:szCs w:val="18"/>
              </w:rPr>
            </w:pPr>
            <w:r>
              <w:rPr>
                <w:rFonts w:hint="eastAsia" w:ascii="宋体" w:hAnsi="宋体" w:eastAsia="宋体"/>
                <w:sz w:val="18"/>
                <w:szCs w:val="18"/>
              </w:rPr>
              <w:t xml:space="preserve">d) 安全总监和安全生产管理人员的安全生产职责及法律责任。 </w:t>
            </w:r>
          </w:p>
          <w:p>
            <w:pPr>
              <w:rPr>
                <w:rFonts w:hint="eastAsia" w:ascii="宋体" w:hAnsi="宋体" w:eastAsia="宋体"/>
                <w:sz w:val="18"/>
                <w:szCs w:val="18"/>
              </w:rPr>
            </w:pPr>
            <w:r>
              <w:rPr>
                <w:rFonts w:hint="eastAsia" w:ascii="宋体" w:hAnsi="宋体" w:eastAsia="宋体"/>
                <w:sz w:val="18"/>
                <w:szCs w:val="18"/>
              </w:rPr>
              <w:t>e) 从业人员的安全生产权利义务。</w:t>
            </w:r>
          </w:p>
        </w:tc>
        <w:tc>
          <w:tcPr>
            <w:tcW w:w="3118" w:type="dxa"/>
          </w:tcPr>
          <w:p>
            <w:pPr>
              <w:rPr>
                <w:rFonts w:hint="eastAsia" w:ascii="宋体" w:hAnsi="宋体" w:eastAsia="宋体"/>
                <w:sz w:val="18"/>
                <w:szCs w:val="18"/>
              </w:rPr>
            </w:pPr>
            <w:r>
              <w:rPr>
                <w:rFonts w:hint="eastAsia" w:ascii="宋体" w:hAnsi="宋体" w:eastAsia="宋体"/>
                <w:sz w:val="18"/>
                <w:szCs w:val="18"/>
              </w:rPr>
              <w:t xml:space="preserve">4.2.1 </w:t>
            </w:r>
            <w:r>
              <w:rPr>
                <w:rFonts w:hint="eastAsia" w:ascii="宋体" w:hAnsi="宋体" w:eastAsia="宋体"/>
                <w:b/>
                <w:bCs/>
                <w:sz w:val="18"/>
                <w:szCs w:val="18"/>
                <w:u w:val="single"/>
              </w:rPr>
              <w:t>安全生产法律法规与责任意识</w:t>
            </w:r>
          </w:p>
          <w:p>
            <w:pPr>
              <w:rPr>
                <w:rFonts w:hint="eastAsia" w:ascii="宋体" w:hAnsi="宋体" w:eastAsia="宋体"/>
                <w:b/>
                <w:bCs/>
                <w:sz w:val="18"/>
                <w:szCs w:val="18"/>
                <w:u w:val="single"/>
              </w:rPr>
            </w:pPr>
            <w:r>
              <w:rPr>
                <w:rFonts w:hint="eastAsia" w:ascii="宋体" w:hAnsi="宋体" w:eastAsia="宋体"/>
                <w:sz w:val="18"/>
                <w:szCs w:val="18"/>
              </w:rPr>
              <w:t xml:space="preserve">4.2.1.1 </w:t>
            </w:r>
            <w:r>
              <w:rPr>
                <w:rFonts w:hint="eastAsia" w:ascii="宋体" w:hAnsi="宋体" w:eastAsia="宋体"/>
                <w:b/>
                <w:bCs/>
                <w:sz w:val="18"/>
                <w:szCs w:val="18"/>
                <w:u w:val="single"/>
              </w:rPr>
              <w:t>安全生产重要思想及方针政策</w:t>
            </w:r>
          </w:p>
          <w:p>
            <w:pPr>
              <w:rPr>
                <w:rFonts w:hint="eastAsia" w:ascii="宋体" w:hAnsi="宋体" w:eastAsia="宋体"/>
                <w:b/>
                <w:bCs/>
                <w:sz w:val="18"/>
                <w:szCs w:val="18"/>
                <w:u w:val="single"/>
              </w:rPr>
            </w:pPr>
            <w:r>
              <w:rPr>
                <w:rFonts w:hint="eastAsia" w:ascii="宋体" w:hAnsi="宋体" w:eastAsia="宋体"/>
                <w:b/>
                <w:bCs/>
                <w:sz w:val="18"/>
                <w:szCs w:val="18"/>
                <w:u w:val="single"/>
              </w:rPr>
              <w:t>1）</w:t>
            </w:r>
            <w:bookmarkStart w:id="0" w:name="_Hlk208169536"/>
            <w:r>
              <w:rPr>
                <w:rFonts w:hint="eastAsia" w:ascii="宋体" w:hAnsi="宋体" w:eastAsia="宋体"/>
                <w:b/>
                <w:bCs/>
                <w:sz w:val="18"/>
                <w:szCs w:val="18"/>
                <w:u w:val="single"/>
              </w:rPr>
              <w:t>习近平总书记关于安全生产重要论述</w:t>
            </w:r>
            <w:bookmarkEnd w:id="0"/>
            <w:r>
              <w:rPr>
                <w:rFonts w:hint="eastAsia" w:ascii="宋体" w:hAnsi="宋体" w:eastAsia="宋体"/>
                <w:b/>
                <w:bCs/>
                <w:sz w:val="18"/>
                <w:szCs w:val="18"/>
                <w:u w:val="single"/>
              </w:rPr>
              <w:t>；</w:t>
            </w:r>
          </w:p>
          <w:p>
            <w:pPr>
              <w:rPr>
                <w:rFonts w:hint="eastAsia" w:ascii="宋体" w:hAnsi="宋体" w:eastAsia="宋体"/>
                <w:sz w:val="18"/>
                <w:szCs w:val="18"/>
              </w:rPr>
            </w:pPr>
            <w:r>
              <w:rPr>
                <w:rFonts w:hint="eastAsia" w:ascii="宋体" w:hAnsi="宋体" w:eastAsia="宋体"/>
                <w:sz w:val="18"/>
                <w:szCs w:val="18"/>
              </w:rPr>
              <w:t>2）国家安全生产方针、政策；</w:t>
            </w:r>
          </w:p>
          <w:p>
            <w:pPr>
              <w:rPr>
                <w:rFonts w:hint="eastAsia" w:ascii="宋体" w:hAnsi="宋体" w:eastAsia="宋体"/>
                <w:b/>
                <w:bCs/>
                <w:sz w:val="18"/>
                <w:szCs w:val="18"/>
                <w:u w:val="single"/>
              </w:rPr>
            </w:pPr>
            <w:r>
              <w:rPr>
                <w:rFonts w:hint="eastAsia" w:ascii="宋体" w:hAnsi="宋体" w:eastAsia="宋体"/>
                <w:b/>
                <w:bCs/>
                <w:sz w:val="18"/>
                <w:szCs w:val="18"/>
                <w:u w:val="single"/>
              </w:rPr>
              <w:t>3）国家安全生产监督管理体制。</w:t>
            </w:r>
          </w:p>
          <w:p>
            <w:pPr>
              <w:rPr>
                <w:rFonts w:hint="eastAsia" w:ascii="宋体" w:hAnsi="宋体" w:eastAsia="宋体"/>
                <w:sz w:val="18"/>
                <w:szCs w:val="18"/>
              </w:rPr>
            </w:pPr>
            <w:r>
              <w:rPr>
                <w:rFonts w:hint="eastAsia" w:ascii="宋体" w:hAnsi="宋体" w:eastAsia="宋体"/>
                <w:sz w:val="18"/>
                <w:szCs w:val="18"/>
              </w:rPr>
              <w:t>4.2.1.2 安全生产法律法规</w:t>
            </w:r>
          </w:p>
          <w:p>
            <w:pPr>
              <w:rPr>
                <w:rFonts w:hint="eastAsia" w:ascii="宋体" w:hAnsi="宋体" w:eastAsia="宋体"/>
                <w:b/>
                <w:bCs/>
                <w:sz w:val="18"/>
                <w:szCs w:val="18"/>
                <w:u w:val="single"/>
              </w:rPr>
            </w:pPr>
            <w:r>
              <w:rPr>
                <w:rFonts w:hint="eastAsia" w:ascii="宋体" w:hAnsi="宋体" w:eastAsia="宋体"/>
                <w:b/>
                <w:bCs/>
                <w:sz w:val="18"/>
                <w:szCs w:val="18"/>
                <w:u w:val="single"/>
              </w:rPr>
              <w:t>1）国家安全生产法律体系框架；</w:t>
            </w:r>
          </w:p>
          <w:p>
            <w:pPr>
              <w:rPr>
                <w:rFonts w:hint="eastAsia" w:ascii="宋体" w:hAnsi="宋体" w:eastAsia="宋体"/>
                <w:b/>
                <w:bCs/>
                <w:sz w:val="18"/>
                <w:szCs w:val="18"/>
                <w:u w:val="single"/>
              </w:rPr>
            </w:pPr>
            <w:r>
              <w:rPr>
                <w:rFonts w:hint="eastAsia" w:ascii="宋体" w:hAnsi="宋体" w:eastAsia="宋体"/>
                <w:b/>
                <w:bCs/>
                <w:sz w:val="18"/>
                <w:szCs w:val="18"/>
                <w:u w:val="single"/>
              </w:rPr>
              <w:t>2）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等；</w:t>
            </w:r>
          </w:p>
          <w:p>
            <w:pPr>
              <w:rPr>
                <w:rFonts w:hint="eastAsia" w:ascii="宋体" w:hAnsi="宋体" w:eastAsia="宋体"/>
                <w:b/>
                <w:bCs/>
                <w:sz w:val="18"/>
                <w:szCs w:val="18"/>
                <w:u w:val="single"/>
              </w:rPr>
            </w:pPr>
            <w:r>
              <w:rPr>
                <w:rFonts w:hint="eastAsia" w:ascii="宋体" w:hAnsi="宋体" w:eastAsia="宋体"/>
                <w:b/>
                <w:bCs/>
                <w:sz w:val="18"/>
                <w:szCs w:val="18"/>
                <w:u w:val="single"/>
              </w:rPr>
              <w:t>3）所属行业有关安全生产国家标准、行业标准。</w:t>
            </w:r>
          </w:p>
          <w:p>
            <w:pPr>
              <w:rPr>
                <w:rFonts w:hint="eastAsia" w:ascii="宋体" w:hAnsi="宋体" w:eastAsia="宋体"/>
                <w:b/>
                <w:bCs/>
                <w:sz w:val="18"/>
                <w:szCs w:val="18"/>
                <w:u w:val="single"/>
              </w:rPr>
            </w:pPr>
            <w:r>
              <w:rPr>
                <w:rFonts w:hint="eastAsia" w:ascii="宋体" w:hAnsi="宋体" w:eastAsia="宋体"/>
                <w:sz w:val="18"/>
                <w:szCs w:val="18"/>
              </w:rPr>
              <w:t xml:space="preserve">4.2.1.3 </w:t>
            </w:r>
            <w:r>
              <w:rPr>
                <w:rFonts w:hint="eastAsia" w:ascii="宋体" w:hAnsi="宋体" w:eastAsia="宋体"/>
                <w:b/>
                <w:bCs/>
                <w:sz w:val="18"/>
                <w:szCs w:val="18"/>
                <w:u w:val="single"/>
              </w:rPr>
              <w:t>安全责任意识</w:t>
            </w:r>
          </w:p>
          <w:p>
            <w:pPr>
              <w:rPr>
                <w:rFonts w:hint="eastAsia" w:ascii="宋体" w:hAnsi="宋体" w:eastAsia="宋体"/>
                <w:sz w:val="18"/>
                <w:szCs w:val="18"/>
              </w:rPr>
            </w:pPr>
            <w:r>
              <w:rPr>
                <w:rFonts w:hint="eastAsia" w:ascii="宋体" w:hAnsi="宋体" w:eastAsia="宋体"/>
                <w:sz w:val="18"/>
                <w:szCs w:val="18"/>
              </w:rPr>
              <w:t>1）生产经营单位</w:t>
            </w:r>
            <w:r>
              <w:rPr>
                <w:rFonts w:hint="eastAsia" w:ascii="宋体" w:hAnsi="宋体" w:eastAsia="宋体"/>
                <w:b/>
                <w:bCs/>
                <w:sz w:val="18"/>
                <w:szCs w:val="18"/>
                <w:u w:val="single"/>
              </w:rPr>
              <w:t>主要负责人</w:t>
            </w:r>
            <w:r>
              <w:rPr>
                <w:rFonts w:hint="eastAsia" w:ascii="宋体" w:hAnsi="宋体" w:eastAsia="宋体"/>
                <w:sz w:val="18"/>
                <w:szCs w:val="18"/>
              </w:rPr>
              <w:t>和安全生产管理人员的安全生产职责；</w:t>
            </w:r>
          </w:p>
          <w:p>
            <w:pPr>
              <w:rPr>
                <w:rFonts w:hint="eastAsia" w:ascii="宋体" w:hAnsi="宋体" w:eastAsia="宋体"/>
                <w:sz w:val="18"/>
                <w:szCs w:val="18"/>
              </w:rPr>
            </w:pPr>
            <w:r>
              <w:rPr>
                <w:rFonts w:hint="eastAsia" w:ascii="宋体" w:hAnsi="宋体" w:eastAsia="宋体"/>
                <w:sz w:val="18"/>
                <w:szCs w:val="18"/>
              </w:rPr>
              <w:t>2）生产经营单位从业人员的安全生产权利和义务；</w:t>
            </w:r>
          </w:p>
          <w:p>
            <w:pPr>
              <w:rPr>
                <w:rFonts w:hint="eastAsia" w:ascii="宋体" w:hAnsi="宋体" w:eastAsia="宋体"/>
                <w:b/>
                <w:bCs/>
                <w:sz w:val="18"/>
                <w:szCs w:val="18"/>
                <w:u w:val="single"/>
              </w:rPr>
            </w:pPr>
            <w:r>
              <w:rPr>
                <w:rFonts w:hint="eastAsia" w:ascii="宋体" w:hAnsi="宋体" w:eastAsia="宋体"/>
                <w:sz w:val="18"/>
                <w:szCs w:val="18"/>
              </w:rPr>
              <w:t>3）</w:t>
            </w:r>
            <w:r>
              <w:rPr>
                <w:rFonts w:hint="eastAsia" w:ascii="宋体" w:hAnsi="宋体" w:eastAsia="宋体"/>
                <w:b/>
                <w:bCs/>
                <w:sz w:val="18"/>
                <w:szCs w:val="18"/>
                <w:u w:val="single"/>
              </w:rPr>
              <w:t>《中华人民共和国刑法》有关重大责任事故罪，强令、组织他人违章冒险作业罪，危险作业罪、重大劳动安全事故罪，不报、谎报安全事故罪等法条规定。</w:t>
            </w:r>
          </w:p>
        </w:tc>
        <w:tc>
          <w:tcPr>
            <w:tcW w:w="2602" w:type="dxa"/>
          </w:tcPr>
          <w:p>
            <w:pPr>
              <w:rPr>
                <w:rFonts w:hint="eastAsia" w:ascii="宋体" w:hAnsi="宋体" w:eastAsia="宋体"/>
                <w:sz w:val="18"/>
                <w:szCs w:val="18"/>
              </w:rPr>
            </w:pPr>
            <w:r>
              <w:rPr>
                <w:rFonts w:hint="eastAsia" w:ascii="宋体" w:hAnsi="宋体" w:eastAsia="宋体"/>
                <w:sz w:val="18"/>
                <w:szCs w:val="18"/>
              </w:rPr>
              <w:t>1.调整目录结构，增加四级、五级目录；</w:t>
            </w:r>
          </w:p>
          <w:p>
            <w:pPr>
              <w:rPr>
                <w:rFonts w:hint="eastAsia" w:ascii="宋体" w:hAnsi="宋体" w:eastAsia="宋体"/>
                <w:sz w:val="18"/>
                <w:szCs w:val="18"/>
              </w:rPr>
            </w:pPr>
            <w:r>
              <w:rPr>
                <w:rFonts w:hint="eastAsia" w:ascii="宋体" w:hAnsi="宋体" w:eastAsia="宋体"/>
                <w:sz w:val="18"/>
                <w:szCs w:val="18"/>
              </w:rPr>
              <w:t>2.新增“安全生产重要论述、国家安全生产监督管理体制、主要安全生产法律法规、《刑法》”等内容；</w:t>
            </w:r>
          </w:p>
          <w:p>
            <w:pPr>
              <w:rPr>
                <w:rFonts w:hint="eastAsia" w:ascii="宋体" w:hAnsi="宋体" w:eastAsia="宋体"/>
                <w:sz w:val="18"/>
                <w:szCs w:val="18"/>
              </w:rPr>
            </w:pPr>
            <w:r>
              <w:rPr>
                <w:rFonts w:hint="eastAsia" w:ascii="宋体" w:hAnsi="宋体" w:eastAsia="宋体"/>
                <w:sz w:val="18"/>
                <w:szCs w:val="18"/>
              </w:rPr>
              <w:t>3.删除“地方标准、团体标准”</w:t>
            </w:r>
          </w:p>
          <w:p>
            <w:pPr>
              <w:rPr>
                <w:rFonts w:hint="eastAsia" w:ascii="宋体" w:hAnsi="宋体" w:eastAsia="宋体"/>
                <w:sz w:val="18"/>
                <w:szCs w:val="18"/>
              </w:rPr>
            </w:pPr>
            <w:r>
              <w:rPr>
                <w:rFonts w:hint="eastAsia" w:ascii="宋体" w:hAnsi="宋体" w:eastAsia="宋体"/>
                <w:sz w:val="18"/>
                <w:szCs w:val="18"/>
              </w:rPr>
              <w:t>4.“安全总监和安全生产管理人员的安全生产职责及法律责任”改为“生产经营单位</w:t>
            </w:r>
            <w:r>
              <w:rPr>
                <w:rFonts w:hint="eastAsia" w:ascii="宋体" w:hAnsi="宋体" w:eastAsia="宋体"/>
                <w:b/>
                <w:bCs/>
                <w:sz w:val="18"/>
                <w:szCs w:val="18"/>
                <w:u w:val="single"/>
              </w:rPr>
              <w:t>主要负责人</w:t>
            </w:r>
            <w:r>
              <w:rPr>
                <w:rFonts w:hint="eastAsia" w:ascii="宋体" w:hAnsi="宋体" w:eastAsia="宋体"/>
                <w:sz w:val="18"/>
                <w:szCs w:val="18"/>
              </w:rPr>
              <w:t>和安全生产管理人员的安全生产职责”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4.2.2 安全生产管理</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安全生产基础知识。 </w:t>
            </w:r>
          </w:p>
          <w:p>
            <w:pPr>
              <w:rPr>
                <w:rFonts w:hint="eastAsia" w:ascii="宋体" w:hAnsi="宋体" w:eastAsia="宋体"/>
                <w:sz w:val="18"/>
                <w:szCs w:val="18"/>
              </w:rPr>
            </w:pPr>
            <w:r>
              <w:rPr>
                <w:rFonts w:hint="eastAsia" w:ascii="宋体" w:hAnsi="宋体" w:eastAsia="宋体"/>
                <w:sz w:val="18"/>
                <w:szCs w:val="18"/>
              </w:rPr>
              <w:t xml:space="preserve">b) 安全生产管理的内容： </w:t>
            </w:r>
          </w:p>
          <w:p>
            <w:pPr>
              <w:rPr>
                <w:rFonts w:hint="eastAsia" w:ascii="宋体" w:hAnsi="宋体" w:eastAsia="宋体"/>
                <w:sz w:val="18"/>
                <w:szCs w:val="18"/>
              </w:rPr>
            </w:pPr>
            <w:r>
              <w:rPr>
                <w:rFonts w:hint="eastAsia" w:ascii="宋体" w:hAnsi="宋体" w:eastAsia="宋体"/>
                <w:sz w:val="18"/>
                <w:szCs w:val="18"/>
              </w:rPr>
              <w:t>——安全生产组织机构与人员；</w:t>
            </w:r>
          </w:p>
          <w:p>
            <w:pPr>
              <w:rPr>
                <w:rFonts w:hint="eastAsia" w:ascii="宋体" w:hAnsi="宋体" w:eastAsia="宋体"/>
                <w:sz w:val="18"/>
                <w:szCs w:val="18"/>
              </w:rPr>
            </w:pPr>
            <w:r>
              <w:rPr>
                <w:rFonts w:hint="eastAsia" w:ascii="宋体" w:hAnsi="宋体" w:eastAsia="宋体"/>
                <w:sz w:val="18"/>
                <w:szCs w:val="18"/>
              </w:rPr>
              <w:t xml:space="preserve">——安全生产责任制； </w:t>
            </w:r>
          </w:p>
          <w:p>
            <w:pPr>
              <w:rPr>
                <w:rFonts w:hint="eastAsia" w:ascii="宋体" w:hAnsi="宋体" w:eastAsia="宋体"/>
                <w:sz w:val="18"/>
                <w:szCs w:val="18"/>
              </w:rPr>
            </w:pPr>
            <w:r>
              <w:rPr>
                <w:rFonts w:hint="eastAsia" w:ascii="宋体" w:hAnsi="宋体" w:eastAsia="宋体"/>
                <w:sz w:val="18"/>
                <w:szCs w:val="18"/>
              </w:rPr>
              <w:t xml:space="preserve">——安全生产规章制度和操作规程； </w:t>
            </w:r>
          </w:p>
          <w:p>
            <w:pPr>
              <w:rPr>
                <w:rFonts w:hint="eastAsia" w:ascii="宋体" w:hAnsi="宋体" w:eastAsia="宋体"/>
                <w:sz w:val="18"/>
                <w:szCs w:val="18"/>
              </w:rPr>
            </w:pPr>
            <w:r>
              <w:rPr>
                <w:rFonts w:hint="eastAsia" w:ascii="宋体" w:hAnsi="宋体" w:eastAsia="宋体"/>
                <w:sz w:val="18"/>
                <w:szCs w:val="18"/>
              </w:rPr>
              <w:t xml:space="preserve">——安全生产投入； </w:t>
            </w:r>
          </w:p>
          <w:p>
            <w:pPr>
              <w:rPr>
                <w:rFonts w:hint="eastAsia" w:ascii="宋体" w:hAnsi="宋体" w:eastAsia="宋体"/>
                <w:sz w:val="18"/>
                <w:szCs w:val="18"/>
              </w:rPr>
            </w:pPr>
            <w:r>
              <w:rPr>
                <w:rFonts w:hint="eastAsia" w:ascii="宋体" w:hAnsi="宋体" w:eastAsia="宋体"/>
                <w:sz w:val="18"/>
                <w:szCs w:val="18"/>
              </w:rPr>
              <w:t xml:space="preserve">——安全生产教育培训； </w:t>
            </w:r>
          </w:p>
          <w:p>
            <w:pPr>
              <w:rPr>
                <w:rFonts w:hint="eastAsia" w:ascii="宋体" w:hAnsi="宋体" w:eastAsia="宋体"/>
                <w:sz w:val="18"/>
                <w:szCs w:val="18"/>
              </w:rPr>
            </w:pPr>
            <w:r>
              <w:rPr>
                <w:rFonts w:hint="eastAsia" w:ascii="宋体" w:hAnsi="宋体" w:eastAsia="宋体"/>
                <w:sz w:val="18"/>
                <w:szCs w:val="18"/>
              </w:rPr>
              <w:t xml:space="preserve">——安全生产检查； </w:t>
            </w:r>
          </w:p>
          <w:p>
            <w:pPr>
              <w:rPr>
                <w:rFonts w:hint="eastAsia" w:ascii="宋体" w:hAnsi="宋体" w:eastAsia="宋体"/>
                <w:sz w:val="18"/>
                <w:szCs w:val="18"/>
              </w:rPr>
            </w:pPr>
            <w:r>
              <w:rPr>
                <w:rFonts w:hint="eastAsia" w:ascii="宋体" w:hAnsi="宋体" w:eastAsia="宋体"/>
                <w:sz w:val="18"/>
                <w:szCs w:val="18"/>
              </w:rPr>
              <w:t xml:space="preserve">——建设项目“三同时”； </w:t>
            </w:r>
          </w:p>
          <w:p>
            <w:pPr>
              <w:rPr>
                <w:rFonts w:hint="eastAsia" w:ascii="宋体" w:hAnsi="宋体" w:eastAsia="宋体"/>
                <w:sz w:val="18"/>
                <w:szCs w:val="18"/>
              </w:rPr>
            </w:pPr>
            <w:r>
              <w:rPr>
                <w:rFonts w:hint="eastAsia" w:ascii="宋体" w:hAnsi="宋体" w:eastAsia="宋体"/>
                <w:sz w:val="18"/>
                <w:szCs w:val="18"/>
              </w:rPr>
              <w:t xml:space="preserve">——租赁承包的安全管理； </w:t>
            </w:r>
          </w:p>
          <w:p>
            <w:pPr>
              <w:rPr>
                <w:rFonts w:hint="eastAsia" w:ascii="宋体" w:hAnsi="宋体" w:eastAsia="宋体"/>
                <w:sz w:val="18"/>
                <w:szCs w:val="18"/>
              </w:rPr>
            </w:pPr>
            <w:r>
              <w:rPr>
                <w:rFonts w:hint="eastAsia" w:ascii="宋体" w:hAnsi="宋体" w:eastAsia="宋体"/>
                <w:sz w:val="18"/>
                <w:szCs w:val="18"/>
              </w:rPr>
              <w:t xml:space="preserve">——工伤保险、安全生产责任险； </w:t>
            </w:r>
          </w:p>
          <w:p>
            <w:pPr>
              <w:rPr>
                <w:rFonts w:hint="eastAsia" w:ascii="宋体" w:hAnsi="宋体" w:eastAsia="宋体"/>
                <w:sz w:val="18"/>
                <w:szCs w:val="18"/>
              </w:rPr>
            </w:pPr>
            <w:r>
              <w:rPr>
                <w:rFonts w:hint="eastAsia" w:ascii="宋体" w:hAnsi="宋体" w:eastAsia="宋体"/>
                <w:sz w:val="18"/>
                <w:szCs w:val="18"/>
              </w:rPr>
              <w:t xml:space="preserve">——风险分级管控和隐患排查治理； </w:t>
            </w:r>
          </w:p>
          <w:p>
            <w:pPr>
              <w:rPr>
                <w:rFonts w:hint="eastAsia" w:ascii="宋体" w:hAnsi="宋体" w:eastAsia="宋体"/>
                <w:sz w:val="18"/>
                <w:szCs w:val="18"/>
              </w:rPr>
            </w:pPr>
            <w:r>
              <w:rPr>
                <w:rFonts w:hint="eastAsia" w:ascii="宋体" w:hAnsi="宋体" w:eastAsia="宋体"/>
                <w:sz w:val="18"/>
                <w:szCs w:val="18"/>
              </w:rPr>
              <w:t xml:space="preserve">——重大危险源管理； </w:t>
            </w:r>
          </w:p>
          <w:p>
            <w:pPr>
              <w:rPr>
                <w:rFonts w:hint="eastAsia" w:ascii="宋体" w:hAnsi="宋体" w:eastAsia="宋体"/>
                <w:sz w:val="18"/>
                <w:szCs w:val="18"/>
              </w:rPr>
            </w:pPr>
            <w:r>
              <w:rPr>
                <w:rFonts w:hint="eastAsia" w:ascii="宋体" w:hAnsi="宋体" w:eastAsia="宋体"/>
                <w:sz w:val="18"/>
                <w:szCs w:val="18"/>
              </w:rPr>
              <w:t xml:space="preserve">——职业卫生管理及预防措施； </w:t>
            </w:r>
          </w:p>
          <w:p>
            <w:pPr>
              <w:rPr>
                <w:rFonts w:hint="eastAsia" w:ascii="宋体" w:hAnsi="宋体" w:eastAsia="宋体"/>
                <w:sz w:val="18"/>
                <w:szCs w:val="18"/>
              </w:rPr>
            </w:pPr>
            <w:r>
              <w:rPr>
                <w:rFonts w:hint="eastAsia" w:ascii="宋体" w:hAnsi="宋体" w:eastAsia="宋体"/>
                <w:sz w:val="18"/>
                <w:szCs w:val="18"/>
              </w:rPr>
              <w:t xml:space="preserve">——劳动防护用品的使用与管理； </w:t>
            </w:r>
          </w:p>
          <w:p>
            <w:pPr>
              <w:rPr>
                <w:rFonts w:hint="eastAsia" w:ascii="宋体" w:hAnsi="宋体" w:eastAsia="宋体"/>
                <w:sz w:val="18"/>
                <w:szCs w:val="18"/>
              </w:rPr>
            </w:pPr>
            <w:r>
              <w:rPr>
                <w:rFonts w:hint="eastAsia" w:ascii="宋体" w:hAnsi="宋体" w:eastAsia="宋体"/>
                <w:sz w:val="18"/>
                <w:szCs w:val="18"/>
              </w:rPr>
              <w:t xml:space="preserve">——应急管理和救援组织； </w:t>
            </w:r>
          </w:p>
          <w:p>
            <w:pPr>
              <w:rPr>
                <w:rFonts w:hint="eastAsia" w:ascii="宋体" w:hAnsi="宋体" w:eastAsia="宋体"/>
                <w:sz w:val="18"/>
                <w:szCs w:val="18"/>
              </w:rPr>
            </w:pPr>
            <w:r>
              <w:rPr>
                <w:rFonts w:hint="eastAsia" w:ascii="宋体" w:hAnsi="宋体" w:eastAsia="宋体"/>
                <w:sz w:val="18"/>
                <w:szCs w:val="18"/>
              </w:rPr>
              <w:t xml:space="preserve">——事故报告及调查处理。 </w:t>
            </w:r>
          </w:p>
          <w:p>
            <w:pPr>
              <w:rPr>
                <w:rFonts w:hint="eastAsia" w:ascii="宋体" w:hAnsi="宋体" w:eastAsia="宋体"/>
                <w:sz w:val="18"/>
                <w:szCs w:val="18"/>
              </w:rPr>
            </w:pPr>
            <w:r>
              <w:rPr>
                <w:rFonts w:hint="eastAsia" w:ascii="宋体" w:hAnsi="宋体" w:eastAsia="宋体"/>
                <w:sz w:val="18"/>
                <w:szCs w:val="18"/>
              </w:rPr>
              <w:t xml:space="preserve">c) 安全生产标准化。 </w:t>
            </w:r>
          </w:p>
          <w:p>
            <w:pPr>
              <w:rPr>
                <w:rFonts w:hint="eastAsia" w:ascii="宋体" w:hAnsi="宋体" w:eastAsia="宋体"/>
                <w:sz w:val="18"/>
                <w:szCs w:val="18"/>
              </w:rPr>
            </w:pPr>
            <w:r>
              <w:rPr>
                <w:rFonts w:hint="eastAsia" w:ascii="宋体" w:hAnsi="宋体" w:eastAsia="宋体"/>
                <w:sz w:val="18"/>
                <w:szCs w:val="18"/>
              </w:rPr>
              <w:t xml:space="preserve">d) 企业安全文化。 </w:t>
            </w:r>
          </w:p>
          <w:p>
            <w:pPr>
              <w:rPr>
                <w:rFonts w:hint="eastAsia" w:ascii="宋体" w:hAnsi="宋体" w:eastAsia="宋体"/>
                <w:sz w:val="18"/>
                <w:szCs w:val="18"/>
              </w:rPr>
            </w:pPr>
            <w:r>
              <w:rPr>
                <w:rFonts w:hint="eastAsia" w:ascii="宋体" w:hAnsi="宋体" w:eastAsia="宋体"/>
                <w:sz w:val="18"/>
                <w:szCs w:val="18"/>
              </w:rPr>
              <w:t>e) 国内外先进安全生产管理经验。</w:t>
            </w:r>
          </w:p>
        </w:tc>
        <w:tc>
          <w:tcPr>
            <w:tcW w:w="3118" w:type="dxa"/>
          </w:tcPr>
          <w:p>
            <w:pPr>
              <w:rPr>
                <w:rFonts w:hint="eastAsia" w:ascii="宋体" w:hAnsi="宋体" w:eastAsia="宋体"/>
                <w:sz w:val="18"/>
                <w:szCs w:val="18"/>
              </w:rPr>
            </w:pPr>
            <w:r>
              <w:rPr>
                <w:rFonts w:hint="eastAsia" w:ascii="宋体" w:hAnsi="宋体" w:eastAsia="宋体"/>
                <w:sz w:val="18"/>
                <w:szCs w:val="18"/>
              </w:rPr>
              <w:t>4.2.2 安全生产管理</w:t>
            </w:r>
          </w:p>
          <w:p>
            <w:pPr>
              <w:rPr>
                <w:rFonts w:hint="eastAsia" w:ascii="宋体" w:hAnsi="宋体" w:eastAsia="宋体"/>
                <w:sz w:val="18"/>
                <w:szCs w:val="18"/>
              </w:rPr>
            </w:pPr>
            <w:r>
              <w:rPr>
                <w:rFonts w:hint="eastAsia" w:ascii="宋体" w:hAnsi="宋体" w:eastAsia="宋体"/>
                <w:sz w:val="18"/>
                <w:szCs w:val="18"/>
              </w:rPr>
              <w:t>4.2.2.1 安全生产管理基础知识</w:t>
            </w:r>
          </w:p>
          <w:p>
            <w:pPr>
              <w:rPr>
                <w:rFonts w:hint="eastAsia" w:ascii="宋体" w:hAnsi="宋体" w:eastAsia="宋体"/>
                <w:b/>
                <w:bCs/>
                <w:sz w:val="18"/>
                <w:szCs w:val="18"/>
                <w:u w:val="single"/>
              </w:rPr>
            </w:pPr>
            <w:r>
              <w:rPr>
                <w:rFonts w:hint="eastAsia" w:ascii="宋体" w:hAnsi="宋体" w:eastAsia="宋体"/>
                <w:b/>
                <w:bCs/>
                <w:sz w:val="18"/>
                <w:szCs w:val="18"/>
                <w:u w:val="single"/>
              </w:rPr>
              <w:t>1）安全生产管理基本概念；</w:t>
            </w:r>
          </w:p>
          <w:p>
            <w:pPr>
              <w:rPr>
                <w:rFonts w:hint="eastAsia" w:ascii="宋体" w:hAnsi="宋体" w:eastAsia="宋体"/>
                <w:b/>
                <w:bCs/>
                <w:sz w:val="18"/>
                <w:szCs w:val="18"/>
                <w:u w:val="single"/>
              </w:rPr>
            </w:pPr>
            <w:r>
              <w:rPr>
                <w:rFonts w:hint="eastAsia" w:ascii="宋体" w:hAnsi="宋体" w:eastAsia="宋体"/>
                <w:b/>
                <w:bCs/>
                <w:sz w:val="18"/>
                <w:szCs w:val="18"/>
                <w:u w:val="single"/>
              </w:rPr>
              <w:t>2）事故致因及安全原理；</w:t>
            </w:r>
          </w:p>
          <w:p>
            <w:pPr>
              <w:rPr>
                <w:rFonts w:hint="eastAsia" w:ascii="宋体" w:hAnsi="宋体" w:eastAsia="宋体"/>
                <w:b/>
                <w:bCs/>
                <w:sz w:val="18"/>
                <w:szCs w:val="18"/>
                <w:u w:val="single"/>
              </w:rPr>
            </w:pPr>
            <w:r>
              <w:rPr>
                <w:rFonts w:hint="eastAsia" w:ascii="宋体" w:hAnsi="宋体" w:eastAsia="宋体"/>
                <w:b/>
                <w:bCs/>
                <w:sz w:val="18"/>
                <w:szCs w:val="18"/>
                <w:u w:val="single"/>
              </w:rPr>
              <w:t>3）安全生产管理理念。</w:t>
            </w:r>
          </w:p>
          <w:p>
            <w:pPr>
              <w:rPr>
                <w:rFonts w:hint="eastAsia" w:ascii="宋体" w:hAnsi="宋体" w:eastAsia="宋体"/>
                <w:b/>
                <w:bCs/>
                <w:sz w:val="18"/>
                <w:szCs w:val="18"/>
              </w:rPr>
            </w:pPr>
            <w:r>
              <w:rPr>
                <w:rFonts w:hint="eastAsia" w:ascii="宋体" w:hAnsi="宋体" w:eastAsia="宋体"/>
                <w:sz w:val="18"/>
                <w:szCs w:val="18"/>
              </w:rPr>
              <w:t xml:space="preserve">4.2.2.2 </w:t>
            </w:r>
            <w:r>
              <w:rPr>
                <w:rFonts w:hint="eastAsia" w:ascii="宋体" w:hAnsi="宋体" w:eastAsia="宋体"/>
                <w:b/>
                <w:bCs/>
                <w:sz w:val="18"/>
                <w:szCs w:val="18"/>
              </w:rPr>
              <w:t>安全生产管理组织与规章制度</w:t>
            </w:r>
          </w:p>
          <w:p>
            <w:pPr>
              <w:rPr>
                <w:rFonts w:hint="eastAsia" w:ascii="宋体" w:hAnsi="宋体" w:eastAsia="宋体"/>
                <w:sz w:val="18"/>
                <w:szCs w:val="18"/>
              </w:rPr>
            </w:pPr>
            <w:r>
              <w:rPr>
                <w:rFonts w:hint="eastAsia" w:ascii="宋体" w:hAnsi="宋体" w:eastAsia="宋体"/>
                <w:sz w:val="18"/>
                <w:szCs w:val="18"/>
              </w:rPr>
              <w:t>1）安全生产管理机构与管理人员配置要求；</w:t>
            </w:r>
          </w:p>
          <w:p>
            <w:pPr>
              <w:rPr>
                <w:rFonts w:hint="eastAsia" w:ascii="宋体" w:hAnsi="宋体" w:eastAsia="宋体"/>
                <w:sz w:val="18"/>
                <w:szCs w:val="18"/>
              </w:rPr>
            </w:pPr>
            <w:r>
              <w:rPr>
                <w:rFonts w:hint="eastAsia" w:ascii="宋体" w:hAnsi="宋体" w:eastAsia="宋体"/>
                <w:sz w:val="18"/>
                <w:szCs w:val="18"/>
              </w:rPr>
              <w:t>2）</w:t>
            </w:r>
            <w:r>
              <w:rPr>
                <w:rFonts w:hint="eastAsia" w:ascii="宋体" w:hAnsi="宋体" w:eastAsia="宋体"/>
                <w:b/>
                <w:bCs/>
                <w:sz w:val="18"/>
                <w:szCs w:val="18"/>
                <w:u w:val="single"/>
              </w:rPr>
              <w:t>全员</w:t>
            </w:r>
            <w:r>
              <w:rPr>
                <w:rFonts w:hint="eastAsia" w:ascii="宋体" w:hAnsi="宋体" w:eastAsia="宋体"/>
                <w:sz w:val="18"/>
                <w:szCs w:val="18"/>
              </w:rPr>
              <w:t>安全生产责任制；</w:t>
            </w:r>
          </w:p>
          <w:p>
            <w:pPr>
              <w:rPr>
                <w:rFonts w:hint="eastAsia" w:ascii="宋体" w:hAnsi="宋体" w:eastAsia="宋体"/>
                <w:sz w:val="18"/>
                <w:szCs w:val="18"/>
              </w:rPr>
            </w:pPr>
            <w:r>
              <w:rPr>
                <w:rFonts w:hint="eastAsia" w:ascii="宋体" w:hAnsi="宋体" w:eastAsia="宋体"/>
                <w:sz w:val="18"/>
                <w:szCs w:val="18"/>
              </w:rPr>
              <w:t>3）安全生产规章制度和操作规程；</w:t>
            </w:r>
          </w:p>
          <w:p>
            <w:pPr>
              <w:rPr>
                <w:rFonts w:hint="eastAsia" w:ascii="宋体" w:hAnsi="宋体" w:eastAsia="宋体"/>
                <w:sz w:val="18"/>
                <w:szCs w:val="18"/>
              </w:rPr>
            </w:pPr>
            <w:r>
              <w:rPr>
                <w:rFonts w:hint="eastAsia" w:ascii="宋体" w:hAnsi="宋体" w:eastAsia="宋体"/>
                <w:sz w:val="18"/>
                <w:szCs w:val="18"/>
              </w:rPr>
              <w:t>4）</w:t>
            </w:r>
            <w:r>
              <w:rPr>
                <w:rFonts w:hint="eastAsia" w:ascii="宋体" w:hAnsi="宋体" w:eastAsia="宋体"/>
                <w:b/>
                <w:bCs/>
                <w:sz w:val="18"/>
                <w:szCs w:val="18"/>
                <w:u w:val="single"/>
              </w:rPr>
              <w:t>相关方管理</w:t>
            </w:r>
            <w:r>
              <w:rPr>
                <w:rFonts w:hint="eastAsia" w:ascii="宋体" w:hAnsi="宋体" w:eastAsia="宋体"/>
                <w:sz w:val="18"/>
                <w:szCs w:val="18"/>
              </w:rPr>
              <w:t>。</w:t>
            </w:r>
          </w:p>
          <w:p>
            <w:pPr>
              <w:rPr>
                <w:rFonts w:hint="eastAsia" w:ascii="宋体" w:hAnsi="宋体" w:eastAsia="宋体"/>
                <w:b/>
                <w:bCs/>
                <w:sz w:val="18"/>
                <w:szCs w:val="18"/>
                <w:u w:val="single"/>
              </w:rPr>
            </w:pPr>
            <w:r>
              <w:rPr>
                <w:rFonts w:hint="eastAsia" w:ascii="宋体" w:hAnsi="宋体" w:eastAsia="宋体"/>
                <w:sz w:val="18"/>
                <w:szCs w:val="18"/>
              </w:rPr>
              <w:t xml:space="preserve">4.2.2.3 </w:t>
            </w:r>
            <w:r>
              <w:rPr>
                <w:rFonts w:hint="eastAsia" w:ascii="宋体" w:hAnsi="宋体" w:eastAsia="宋体"/>
                <w:b/>
                <w:bCs/>
                <w:sz w:val="18"/>
                <w:szCs w:val="18"/>
                <w:u w:val="single"/>
              </w:rPr>
              <w:t>安全生产资源保障</w:t>
            </w:r>
          </w:p>
          <w:p>
            <w:pPr>
              <w:rPr>
                <w:rFonts w:hint="eastAsia" w:ascii="宋体" w:hAnsi="宋体" w:eastAsia="宋体"/>
                <w:sz w:val="18"/>
                <w:szCs w:val="18"/>
              </w:rPr>
            </w:pPr>
            <w:r>
              <w:rPr>
                <w:rFonts w:hint="eastAsia" w:ascii="宋体" w:hAnsi="宋体" w:eastAsia="宋体"/>
                <w:sz w:val="18"/>
                <w:szCs w:val="18"/>
              </w:rPr>
              <w:t>1）安全生产投入；</w:t>
            </w:r>
          </w:p>
          <w:p>
            <w:pPr>
              <w:rPr>
                <w:rFonts w:hint="eastAsia" w:ascii="宋体" w:hAnsi="宋体" w:eastAsia="宋体"/>
                <w:sz w:val="18"/>
                <w:szCs w:val="18"/>
              </w:rPr>
            </w:pPr>
            <w:r>
              <w:rPr>
                <w:rFonts w:hint="eastAsia" w:ascii="宋体" w:hAnsi="宋体" w:eastAsia="宋体"/>
                <w:sz w:val="18"/>
                <w:szCs w:val="18"/>
              </w:rPr>
              <w:t>2）建设项目</w:t>
            </w:r>
            <w:r>
              <w:rPr>
                <w:rFonts w:hint="eastAsia" w:ascii="宋体" w:hAnsi="宋体" w:eastAsia="宋体"/>
                <w:b/>
                <w:bCs/>
                <w:sz w:val="18"/>
                <w:szCs w:val="18"/>
                <w:u w:val="single"/>
              </w:rPr>
              <w:t>安全设施</w:t>
            </w:r>
            <w:r>
              <w:rPr>
                <w:rFonts w:hint="eastAsia" w:ascii="宋体" w:hAnsi="宋体" w:eastAsia="宋体"/>
                <w:sz w:val="18"/>
                <w:szCs w:val="18"/>
              </w:rPr>
              <w:t>“三同时”；</w:t>
            </w:r>
          </w:p>
          <w:p>
            <w:pPr>
              <w:rPr>
                <w:rFonts w:hint="eastAsia" w:ascii="宋体" w:hAnsi="宋体" w:eastAsia="宋体"/>
                <w:sz w:val="18"/>
                <w:szCs w:val="18"/>
              </w:rPr>
            </w:pPr>
            <w:r>
              <w:rPr>
                <w:rFonts w:hint="eastAsia" w:ascii="宋体" w:hAnsi="宋体" w:eastAsia="宋体"/>
                <w:sz w:val="18"/>
                <w:szCs w:val="18"/>
              </w:rPr>
              <w:t>3）</w:t>
            </w:r>
            <w:r>
              <w:rPr>
                <w:rFonts w:hint="eastAsia" w:ascii="宋体" w:hAnsi="宋体" w:eastAsia="宋体"/>
                <w:b/>
                <w:bCs/>
                <w:sz w:val="18"/>
                <w:szCs w:val="18"/>
                <w:u w:val="single"/>
              </w:rPr>
              <w:t>个体防护装备管理</w:t>
            </w:r>
            <w:r>
              <w:rPr>
                <w:rFonts w:hint="eastAsia" w:ascii="宋体" w:hAnsi="宋体" w:eastAsia="宋体"/>
                <w:sz w:val="18"/>
                <w:szCs w:val="18"/>
              </w:rPr>
              <w:t>；</w:t>
            </w:r>
          </w:p>
          <w:p>
            <w:pPr>
              <w:rPr>
                <w:rFonts w:hint="eastAsia" w:ascii="宋体" w:hAnsi="宋体" w:eastAsia="宋体"/>
                <w:sz w:val="18"/>
                <w:szCs w:val="18"/>
              </w:rPr>
            </w:pPr>
            <w:r>
              <w:rPr>
                <w:rFonts w:hint="eastAsia" w:ascii="宋体" w:hAnsi="宋体" w:eastAsia="宋体"/>
                <w:sz w:val="18"/>
                <w:szCs w:val="18"/>
              </w:rPr>
              <w:t>4）工伤保险、安全生产责任保险；</w:t>
            </w:r>
          </w:p>
          <w:p>
            <w:pPr>
              <w:rPr>
                <w:rFonts w:hint="eastAsia" w:ascii="宋体" w:hAnsi="宋体" w:eastAsia="宋体"/>
                <w:sz w:val="18"/>
                <w:szCs w:val="18"/>
              </w:rPr>
            </w:pPr>
            <w:r>
              <w:rPr>
                <w:rFonts w:hint="eastAsia" w:ascii="宋体" w:hAnsi="宋体" w:eastAsia="宋体"/>
                <w:sz w:val="18"/>
                <w:szCs w:val="18"/>
              </w:rPr>
              <w:t>5）</w:t>
            </w:r>
            <w:r>
              <w:rPr>
                <w:rFonts w:hint="eastAsia" w:ascii="宋体" w:hAnsi="宋体" w:eastAsia="宋体"/>
                <w:b/>
                <w:bCs/>
                <w:sz w:val="18"/>
                <w:szCs w:val="18"/>
                <w:u w:val="single"/>
              </w:rPr>
              <w:t>女职工劳动保护特别规定</w:t>
            </w:r>
            <w:r>
              <w:rPr>
                <w:rFonts w:hint="eastAsia" w:ascii="宋体" w:hAnsi="宋体" w:eastAsia="宋体"/>
                <w:sz w:val="18"/>
                <w:szCs w:val="18"/>
              </w:rPr>
              <w:t>。</w:t>
            </w:r>
          </w:p>
          <w:p>
            <w:pPr>
              <w:rPr>
                <w:rFonts w:hint="eastAsia" w:ascii="宋体" w:hAnsi="宋体" w:eastAsia="宋体"/>
                <w:b/>
                <w:bCs/>
                <w:sz w:val="18"/>
                <w:szCs w:val="18"/>
                <w:u w:val="single"/>
              </w:rPr>
            </w:pPr>
            <w:r>
              <w:rPr>
                <w:rFonts w:hint="eastAsia" w:ascii="宋体" w:hAnsi="宋体" w:eastAsia="宋体"/>
                <w:sz w:val="18"/>
                <w:szCs w:val="18"/>
              </w:rPr>
              <w:t>4.2.2.4</w:t>
            </w:r>
            <w:r>
              <w:rPr>
                <w:rFonts w:hint="eastAsia" w:ascii="宋体" w:hAnsi="宋体" w:eastAsia="宋体"/>
                <w:b/>
                <w:bCs/>
                <w:sz w:val="18"/>
                <w:szCs w:val="18"/>
                <w:u w:val="single"/>
              </w:rPr>
              <w:t xml:space="preserve"> 安全生产能力建设</w:t>
            </w:r>
          </w:p>
          <w:p>
            <w:pPr>
              <w:rPr>
                <w:rFonts w:hint="eastAsia" w:ascii="宋体" w:hAnsi="宋体" w:eastAsia="宋体"/>
                <w:sz w:val="18"/>
                <w:szCs w:val="18"/>
              </w:rPr>
            </w:pPr>
            <w:r>
              <w:rPr>
                <w:rFonts w:hint="eastAsia" w:ascii="宋体" w:hAnsi="宋体" w:eastAsia="宋体"/>
                <w:sz w:val="18"/>
                <w:szCs w:val="18"/>
              </w:rPr>
              <w:t>1）安全生产教育培训；</w:t>
            </w:r>
          </w:p>
          <w:p>
            <w:pPr>
              <w:rPr>
                <w:rFonts w:hint="eastAsia" w:ascii="宋体" w:hAnsi="宋体" w:eastAsia="宋体"/>
                <w:sz w:val="18"/>
                <w:szCs w:val="18"/>
              </w:rPr>
            </w:pPr>
            <w:r>
              <w:rPr>
                <w:rFonts w:hint="eastAsia" w:ascii="宋体" w:hAnsi="宋体" w:eastAsia="宋体"/>
                <w:sz w:val="18"/>
                <w:szCs w:val="18"/>
              </w:rPr>
              <w:t>2）企业安全文化建设；</w:t>
            </w:r>
          </w:p>
          <w:p>
            <w:pPr>
              <w:rPr>
                <w:rFonts w:hint="eastAsia" w:ascii="宋体" w:hAnsi="宋体" w:eastAsia="宋体"/>
                <w:sz w:val="18"/>
                <w:szCs w:val="18"/>
              </w:rPr>
            </w:pPr>
            <w:r>
              <w:rPr>
                <w:rFonts w:hint="eastAsia" w:ascii="宋体" w:hAnsi="宋体" w:eastAsia="宋体"/>
                <w:sz w:val="18"/>
                <w:szCs w:val="18"/>
              </w:rPr>
              <w:t>3）安全生产标准化建设。</w:t>
            </w:r>
          </w:p>
          <w:p>
            <w:pPr>
              <w:rPr>
                <w:rFonts w:hint="eastAsia" w:ascii="宋体" w:hAnsi="宋体" w:eastAsia="宋体"/>
                <w:sz w:val="18"/>
                <w:szCs w:val="18"/>
              </w:rPr>
            </w:pPr>
            <w:r>
              <w:rPr>
                <w:rFonts w:hint="eastAsia" w:ascii="宋体" w:hAnsi="宋体" w:eastAsia="宋体"/>
                <w:sz w:val="18"/>
                <w:szCs w:val="18"/>
              </w:rPr>
              <w:t>4.2.2.5 风险分级管控与隐患排查治理</w:t>
            </w:r>
          </w:p>
          <w:p>
            <w:pPr>
              <w:rPr>
                <w:rFonts w:hint="eastAsia" w:ascii="宋体" w:hAnsi="宋体" w:eastAsia="宋体"/>
                <w:b/>
                <w:bCs/>
                <w:sz w:val="18"/>
                <w:szCs w:val="18"/>
                <w:u w:val="single"/>
              </w:rPr>
            </w:pPr>
            <w:r>
              <w:rPr>
                <w:rFonts w:hint="eastAsia" w:ascii="宋体" w:hAnsi="宋体" w:eastAsia="宋体"/>
                <w:b/>
                <w:bCs/>
                <w:sz w:val="18"/>
                <w:szCs w:val="18"/>
                <w:u w:val="single"/>
              </w:rPr>
              <w:t>1）风险分级管控；</w:t>
            </w:r>
          </w:p>
          <w:p>
            <w:pPr>
              <w:rPr>
                <w:rFonts w:hint="eastAsia" w:ascii="宋体" w:hAnsi="宋体" w:eastAsia="宋体"/>
                <w:b/>
                <w:bCs/>
                <w:sz w:val="18"/>
                <w:szCs w:val="18"/>
                <w:u w:val="single"/>
              </w:rPr>
            </w:pPr>
            <w:r>
              <w:rPr>
                <w:rFonts w:hint="eastAsia" w:ascii="宋体" w:hAnsi="宋体" w:eastAsia="宋体"/>
                <w:b/>
                <w:bCs/>
                <w:sz w:val="18"/>
                <w:szCs w:val="18"/>
                <w:u w:val="single"/>
              </w:rPr>
              <w:t>2）隐患排查治理；</w:t>
            </w:r>
          </w:p>
          <w:p>
            <w:pPr>
              <w:rPr>
                <w:rFonts w:hint="eastAsia" w:ascii="宋体" w:hAnsi="宋体" w:eastAsia="宋体"/>
                <w:b/>
                <w:bCs/>
                <w:sz w:val="18"/>
                <w:szCs w:val="18"/>
                <w:u w:val="single"/>
              </w:rPr>
            </w:pPr>
            <w:r>
              <w:rPr>
                <w:rFonts w:hint="eastAsia" w:ascii="宋体" w:hAnsi="宋体" w:eastAsia="宋体"/>
                <w:b/>
                <w:bCs/>
                <w:sz w:val="18"/>
                <w:szCs w:val="18"/>
                <w:u w:val="single"/>
              </w:rPr>
              <w:t>3）安全生产检查与隐患整改。</w:t>
            </w:r>
          </w:p>
          <w:p>
            <w:pPr>
              <w:rPr>
                <w:rFonts w:hint="eastAsia" w:ascii="宋体" w:hAnsi="宋体" w:eastAsia="宋体"/>
                <w:b/>
                <w:bCs/>
                <w:sz w:val="18"/>
                <w:szCs w:val="18"/>
                <w:u w:val="single"/>
              </w:rPr>
            </w:pPr>
            <w:r>
              <w:rPr>
                <w:rFonts w:hint="eastAsia" w:ascii="宋体" w:hAnsi="宋体" w:eastAsia="宋体"/>
                <w:sz w:val="18"/>
                <w:szCs w:val="18"/>
              </w:rPr>
              <w:t xml:space="preserve">4.2.2.6 </w:t>
            </w:r>
            <w:r>
              <w:rPr>
                <w:rFonts w:hint="eastAsia" w:ascii="宋体" w:hAnsi="宋体" w:eastAsia="宋体"/>
                <w:b/>
                <w:bCs/>
                <w:sz w:val="18"/>
                <w:szCs w:val="18"/>
                <w:u w:val="single"/>
              </w:rPr>
              <w:t>设备设施与作业安全管理</w:t>
            </w:r>
          </w:p>
          <w:p>
            <w:pPr>
              <w:rPr>
                <w:rFonts w:hint="eastAsia" w:ascii="宋体" w:hAnsi="宋体" w:eastAsia="宋体"/>
                <w:b/>
                <w:bCs/>
                <w:sz w:val="18"/>
                <w:szCs w:val="18"/>
                <w:u w:val="single"/>
              </w:rPr>
            </w:pPr>
            <w:r>
              <w:rPr>
                <w:rFonts w:hint="eastAsia" w:ascii="宋体" w:hAnsi="宋体" w:eastAsia="宋体"/>
                <w:b/>
                <w:bCs/>
                <w:sz w:val="18"/>
                <w:szCs w:val="18"/>
                <w:u w:val="single"/>
              </w:rPr>
              <w:t>1）安全设备设施管理；</w:t>
            </w:r>
          </w:p>
          <w:p>
            <w:pPr>
              <w:rPr>
                <w:rFonts w:hint="eastAsia" w:ascii="宋体" w:hAnsi="宋体" w:eastAsia="宋体"/>
                <w:b/>
                <w:bCs/>
                <w:sz w:val="18"/>
                <w:szCs w:val="18"/>
                <w:u w:val="single"/>
              </w:rPr>
            </w:pPr>
            <w:r>
              <w:rPr>
                <w:rFonts w:hint="eastAsia" w:ascii="宋体" w:hAnsi="宋体" w:eastAsia="宋体"/>
                <w:b/>
                <w:bCs/>
                <w:sz w:val="18"/>
                <w:szCs w:val="18"/>
                <w:u w:val="single"/>
              </w:rPr>
              <w:t>2）特种设备设施管理；</w:t>
            </w:r>
          </w:p>
          <w:p>
            <w:pPr>
              <w:rPr>
                <w:rFonts w:hint="eastAsia" w:ascii="宋体" w:hAnsi="宋体" w:eastAsia="宋体"/>
                <w:b/>
                <w:bCs/>
                <w:sz w:val="18"/>
                <w:szCs w:val="18"/>
                <w:u w:val="single"/>
              </w:rPr>
            </w:pPr>
            <w:r>
              <w:rPr>
                <w:rFonts w:hint="eastAsia" w:ascii="宋体" w:hAnsi="宋体" w:eastAsia="宋体"/>
                <w:b/>
                <w:bCs/>
                <w:sz w:val="18"/>
                <w:szCs w:val="18"/>
                <w:u w:val="single"/>
              </w:rPr>
              <w:t>3）作业现场定置管理与环境安全；</w:t>
            </w:r>
          </w:p>
          <w:p>
            <w:pPr>
              <w:rPr>
                <w:rFonts w:hint="eastAsia" w:ascii="宋体" w:hAnsi="宋体" w:eastAsia="宋体"/>
                <w:b/>
                <w:bCs/>
                <w:sz w:val="18"/>
                <w:szCs w:val="18"/>
                <w:u w:val="single"/>
              </w:rPr>
            </w:pPr>
            <w:r>
              <w:rPr>
                <w:rFonts w:hint="eastAsia" w:ascii="宋体" w:hAnsi="宋体" w:eastAsia="宋体"/>
                <w:b/>
                <w:bCs/>
                <w:sz w:val="18"/>
                <w:szCs w:val="18"/>
                <w:u w:val="single"/>
              </w:rPr>
              <w:t>4）危险作业安全管理。</w:t>
            </w:r>
          </w:p>
          <w:p>
            <w:pPr>
              <w:rPr>
                <w:rFonts w:hint="eastAsia" w:ascii="宋体" w:hAnsi="宋体" w:eastAsia="宋体"/>
                <w:b/>
                <w:bCs/>
                <w:sz w:val="18"/>
                <w:szCs w:val="18"/>
                <w:u w:val="single"/>
              </w:rPr>
            </w:pPr>
            <w:r>
              <w:rPr>
                <w:rFonts w:hint="eastAsia" w:ascii="宋体" w:hAnsi="宋体" w:eastAsia="宋体"/>
                <w:sz w:val="18"/>
                <w:szCs w:val="18"/>
              </w:rPr>
              <w:t xml:space="preserve">4.2.2.7 </w:t>
            </w:r>
            <w:r>
              <w:rPr>
                <w:rFonts w:hint="eastAsia" w:ascii="宋体" w:hAnsi="宋体" w:eastAsia="宋体"/>
                <w:b/>
                <w:bCs/>
                <w:sz w:val="18"/>
                <w:szCs w:val="18"/>
                <w:u w:val="single"/>
              </w:rPr>
              <w:t>应急管理与灾害事故处理</w:t>
            </w:r>
          </w:p>
          <w:p>
            <w:pPr>
              <w:rPr>
                <w:rFonts w:hint="eastAsia" w:ascii="宋体" w:hAnsi="宋体" w:eastAsia="宋体"/>
                <w:b/>
                <w:bCs/>
                <w:sz w:val="18"/>
                <w:szCs w:val="18"/>
                <w:u w:val="single"/>
              </w:rPr>
            </w:pPr>
            <w:r>
              <w:rPr>
                <w:rFonts w:hint="eastAsia" w:ascii="宋体" w:hAnsi="宋体" w:eastAsia="宋体"/>
                <w:b/>
                <w:bCs/>
                <w:sz w:val="18"/>
                <w:szCs w:val="18"/>
                <w:u w:val="single"/>
              </w:rPr>
              <w:t>1）应急救援组织实施；</w:t>
            </w:r>
          </w:p>
          <w:p>
            <w:pPr>
              <w:rPr>
                <w:rFonts w:hint="eastAsia" w:ascii="宋体" w:hAnsi="宋体" w:eastAsia="宋体"/>
                <w:b/>
                <w:bCs/>
                <w:sz w:val="18"/>
                <w:szCs w:val="18"/>
                <w:u w:val="single"/>
              </w:rPr>
            </w:pPr>
            <w:r>
              <w:rPr>
                <w:rFonts w:hint="eastAsia" w:ascii="宋体" w:hAnsi="宋体" w:eastAsia="宋体"/>
                <w:b/>
                <w:bCs/>
                <w:sz w:val="18"/>
                <w:szCs w:val="18"/>
                <w:u w:val="single"/>
              </w:rPr>
              <w:t>2）应急预案编制与管理，应急演练；</w:t>
            </w:r>
          </w:p>
          <w:p>
            <w:pPr>
              <w:rPr>
                <w:rFonts w:hint="eastAsia" w:ascii="宋体" w:hAnsi="宋体" w:eastAsia="宋体"/>
                <w:b/>
                <w:bCs/>
                <w:sz w:val="18"/>
                <w:szCs w:val="18"/>
                <w:u w:val="single"/>
              </w:rPr>
            </w:pPr>
            <w:r>
              <w:rPr>
                <w:rFonts w:hint="eastAsia" w:ascii="宋体" w:hAnsi="宋体" w:eastAsia="宋体"/>
                <w:b/>
                <w:bCs/>
                <w:sz w:val="18"/>
                <w:szCs w:val="18"/>
                <w:u w:val="single"/>
              </w:rPr>
              <w:t>3）事故信息报告；</w:t>
            </w:r>
          </w:p>
          <w:p>
            <w:pPr>
              <w:rPr>
                <w:rFonts w:hint="eastAsia" w:ascii="宋体" w:hAnsi="宋体" w:eastAsia="宋体"/>
                <w:b/>
                <w:bCs/>
                <w:sz w:val="18"/>
                <w:szCs w:val="18"/>
                <w:u w:val="single"/>
              </w:rPr>
            </w:pPr>
            <w:r>
              <w:rPr>
                <w:rFonts w:hint="eastAsia" w:ascii="宋体" w:hAnsi="宋体" w:eastAsia="宋体"/>
                <w:b/>
                <w:bCs/>
                <w:sz w:val="18"/>
                <w:szCs w:val="18"/>
                <w:u w:val="single"/>
              </w:rPr>
              <w:t>4）事故调查与处理；</w:t>
            </w:r>
          </w:p>
          <w:p>
            <w:pPr>
              <w:rPr>
                <w:rFonts w:hint="eastAsia" w:ascii="宋体" w:hAnsi="宋体" w:eastAsia="宋体"/>
                <w:b/>
                <w:bCs/>
                <w:sz w:val="18"/>
                <w:szCs w:val="18"/>
                <w:u w:val="single"/>
              </w:rPr>
            </w:pPr>
            <w:r>
              <w:rPr>
                <w:rFonts w:hint="eastAsia" w:ascii="宋体" w:hAnsi="宋体" w:eastAsia="宋体"/>
                <w:b/>
                <w:bCs/>
                <w:sz w:val="18"/>
                <w:szCs w:val="18"/>
                <w:u w:val="single"/>
              </w:rPr>
              <w:t>5）自然灾害应对。</w:t>
            </w:r>
          </w:p>
          <w:p>
            <w:pPr>
              <w:rPr>
                <w:rFonts w:hint="eastAsia" w:ascii="宋体" w:hAnsi="宋体" w:eastAsia="宋体"/>
                <w:sz w:val="18"/>
                <w:szCs w:val="18"/>
              </w:rPr>
            </w:pPr>
            <w:r>
              <w:rPr>
                <w:rFonts w:hint="eastAsia" w:ascii="宋体" w:hAnsi="宋体" w:eastAsia="宋体"/>
                <w:sz w:val="18"/>
                <w:szCs w:val="18"/>
              </w:rPr>
              <w:t>4.2.2.8 国内外先进安全生产管理经验</w:t>
            </w:r>
          </w:p>
          <w:p>
            <w:pPr>
              <w:rPr>
                <w:rFonts w:hint="eastAsia" w:ascii="宋体" w:hAnsi="宋体" w:eastAsia="宋体"/>
                <w:sz w:val="18"/>
                <w:szCs w:val="18"/>
              </w:rPr>
            </w:pPr>
            <w:r>
              <w:rPr>
                <w:rFonts w:hint="eastAsia" w:ascii="宋体" w:hAnsi="宋体" w:eastAsia="宋体"/>
                <w:sz w:val="18"/>
                <w:szCs w:val="18"/>
              </w:rPr>
              <w:t xml:space="preserve">4.2.2.9 </w:t>
            </w:r>
            <w:r>
              <w:rPr>
                <w:rFonts w:hint="eastAsia" w:ascii="宋体" w:hAnsi="宋体" w:eastAsia="宋体"/>
                <w:b/>
                <w:bCs/>
                <w:sz w:val="18"/>
                <w:szCs w:val="18"/>
                <w:u w:val="single"/>
              </w:rPr>
              <w:t>典型</w:t>
            </w:r>
            <w:r>
              <w:rPr>
                <w:rFonts w:hint="eastAsia" w:ascii="宋体" w:hAnsi="宋体" w:eastAsia="宋体"/>
                <w:b/>
                <w:bCs/>
                <w:sz w:val="18"/>
                <w:szCs w:val="18"/>
                <w:u w:val="single"/>
                <w:lang w:eastAsia="zh-CN"/>
              </w:rPr>
              <w:t>生产安全</w:t>
            </w:r>
            <w:r>
              <w:rPr>
                <w:rFonts w:hint="eastAsia" w:ascii="宋体" w:hAnsi="宋体" w:eastAsia="宋体"/>
                <w:b/>
                <w:bCs/>
                <w:sz w:val="18"/>
                <w:szCs w:val="18"/>
                <w:u w:val="single"/>
              </w:rPr>
              <w:t>事故和应急救援案例分析</w:t>
            </w:r>
          </w:p>
        </w:tc>
        <w:tc>
          <w:tcPr>
            <w:tcW w:w="2602" w:type="dxa"/>
          </w:tcPr>
          <w:p>
            <w:pPr>
              <w:rPr>
                <w:rFonts w:hint="eastAsia" w:ascii="宋体" w:hAnsi="宋体" w:eastAsia="宋体"/>
                <w:sz w:val="18"/>
                <w:szCs w:val="18"/>
              </w:rPr>
            </w:pPr>
            <w:r>
              <w:rPr>
                <w:rFonts w:hint="eastAsia" w:ascii="宋体" w:hAnsi="宋体" w:eastAsia="宋体"/>
                <w:sz w:val="18"/>
                <w:szCs w:val="18"/>
              </w:rPr>
              <w:t>1.调整目录结构，增加四级、五级目录</w:t>
            </w:r>
          </w:p>
          <w:p>
            <w:pPr>
              <w:rPr>
                <w:rFonts w:hint="eastAsia" w:ascii="宋体" w:hAnsi="宋体" w:eastAsia="宋体"/>
                <w:sz w:val="18"/>
                <w:szCs w:val="18"/>
              </w:rPr>
            </w:pPr>
            <w:r>
              <w:rPr>
                <w:rFonts w:hint="eastAsia" w:ascii="宋体" w:hAnsi="宋体" w:eastAsia="宋体"/>
                <w:sz w:val="18"/>
                <w:szCs w:val="18"/>
              </w:rPr>
              <w:t>2.细化了安全生产基础知识培训内容</w:t>
            </w:r>
          </w:p>
          <w:p>
            <w:pPr>
              <w:rPr>
                <w:rFonts w:hint="eastAsia" w:ascii="宋体" w:hAnsi="宋体" w:eastAsia="宋体"/>
                <w:sz w:val="18"/>
                <w:szCs w:val="18"/>
              </w:rPr>
            </w:pPr>
            <w:r>
              <w:rPr>
                <w:rFonts w:hint="eastAsia" w:ascii="宋体" w:hAnsi="宋体" w:eastAsia="宋体"/>
                <w:sz w:val="18"/>
                <w:szCs w:val="18"/>
              </w:rPr>
              <w:t>3.新增“安全设备设施管理、作业现场定置管理与环境安全、危险作业安全管理、女职工劳动保护特别规定”等重点内容，进一步提升实用性、针对性</w:t>
            </w:r>
          </w:p>
          <w:p>
            <w:pPr>
              <w:rPr>
                <w:rFonts w:hint="eastAsia" w:ascii="宋体" w:hAnsi="宋体" w:eastAsia="宋体"/>
                <w:sz w:val="18"/>
                <w:szCs w:val="18"/>
              </w:rPr>
            </w:pPr>
            <w:r>
              <w:rPr>
                <w:rFonts w:hint="eastAsia" w:ascii="宋体" w:hAnsi="宋体" w:eastAsia="宋体"/>
                <w:sz w:val="18"/>
                <w:szCs w:val="18"/>
              </w:rPr>
              <w:t>4.根据《安全生产法》《广东省安全生产条例》《深圳经济特区安全生产监督管理条例》《深圳经济特区灾害事故应急处置条例》等法律法规要求，将安全生产管理细分为9个模块，涵盖机构建设、安全生产资源保障、能力建设、风险分级管控与隐患排查治理、应急管理等内容，提供系统化、模块化的学习路径</w:t>
            </w:r>
          </w:p>
          <w:p>
            <w:pPr>
              <w:rPr>
                <w:rFonts w:hint="eastAsia" w:ascii="宋体" w:hAnsi="宋体" w:eastAsia="宋体"/>
                <w:sz w:val="18"/>
                <w:szCs w:val="18"/>
              </w:rPr>
            </w:pPr>
            <w:r>
              <w:rPr>
                <w:rFonts w:hint="eastAsia" w:ascii="宋体" w:hAnsi="宋体" w:eastAsia="宋体"/>
                <w:sz w:val="18"/>
                <w:szCs w:val="18"/>
              </w:rPr>
              <w:t>5.</w:t>
            </w:r>
            <w:r>
              <w:rPr>
                <w:rFonts w:hint="eastAsia"/>
              </w:rPr>
              <w:t xml:space="preserve"> </w:t>
            </w:r>
            <w:r>
              <w:rPr>
                <w:rFonts w:hint="eastAsia" w:ascii="宋体" w:hAnsi="宋体" w:eastAsia="宋体"/>
                <w:sz w:val="18"/>
                <w:szCs w:val="18"/>
              </w:rPr>
              <w:t>根据《深圳经济特区灾害事故应急处置条例》，将生产安全事故扩展至灾害事故（包括生产安全事故和自然灾害）</w:t>
            </w:r>
          </w:p>
          <w:p>
            <w:pPr>
              <w:rPr>
                <w:rFonts w:hint="eastAsia" w:ascii="宋体" w:hAnsi="宋体" w:eastAsia="宋体"/>
                <w:sz w:val="18"/>
                <w:szCs w:val="18"/>
              </w:rPr>
            </w:pPr>
            <w:r>
              <w:rPr>
                <w:rFonts w:hint="eastAsia" w:ascii="宋体" w:hAnsi="宋体" w:eastAsia="宋体"/>
                <w:sz w:val="18"/>
                <w:szCs w:val="18"/>
              </w:rPr>
              <w:t>6.删除非高危生产经营单位不涉及的重大危险源管理内容，以及不属于安全生产管理范围的“职业卫生管理及预防措施”</w:t>
            </w:r>
          </w:p>
          <w:p>
            <w:pPr>
              <w:rPr>
                <w:rFonts w:hint="eastAsia" w:ascii="宋体" w:hAnsi="宋体" w:eastAsia="宋体"/>
                <w:sz w:val="18"/>
                <w:szCs w:val="18"/>
              </w:rPr>
            </w:pPr>
            <w:r>
              <w:rPr>
                <w:rFonts w:hint="eastAsia" w:ascii="宋体" w:hAnsi="宋体" w:eastAsia="宋体"/>
                <w:sz w:val="18"/>
                <w:szCs w:val="18"/>
              </w:rPr>
              <w:t>7.“劳动防护用品的使用与管理”改为“个体防护装备管理”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4.2.3 安全生产技术</w:t>
            </w:r>
          </w:p>
          <w:p>
            <w:pPr>
              <w:rPr>
                <w:rFonts w:hint="eastAsia" w:ascii="宋体" w:hAnsi="宋体" w:eastAsia="宋体"/>
                <w:sz w:val="18"/>
                <w:szCs w:val="18"/>
              </w:rPr>
            </w:pPr>
            <w:r>
              <w:rPr>
                <w:rFonts w:hint="eastAsia" w:ascii="宋体" w:hAnsi="宋体" w:eastAsia="宋体"/>
                <w:sz w:val="18"/>
                <w:szCs w:val="18"/>
              </w:rPr>
              <w:t>主要包括以下内容：</w:t>
            </w:r>
          </w:p>
          <w:p>
            <w:pPr>
              <w:rPr>
                <w:rFonts w:hint="eastAsia" w:ascii="宋体" w:hAnsi="宋体" w:eastAsia="宋体"/>
                <w:sz w:val="18"/>
                <w:szCs w:val="18"/>
              </w:rPr>
            </w:pPr>
            <w:r>
              <w:rPr>
                <w:rFonts w:hint="eastAsia" w:ascii="宋体" w:hAnsi="宋体" w:eastAsia="宋体"/>
                <w:sz w:val="18"/>
                <w:szCs w:val="18"/>
              </w:rPr>
              <w:t>a) 机械安全：</w:t>
            </w:r>
          </w:p>
          <w:p>
            <w:pPr>
              <w:rPr>
                <w:rFonts w:hint="eastAsia" w:ascii="宋体" w:hAnsi="宋体" w:eastAsia="宋体"/>
                <w:sz w:val="18"/>
                <w:szCs w:val="18"/>
              </w:rPr>
            </w:pPr>
            <w:r>
              <w:rPr>
                <w:rFonts w:hint="eastAsia" w:ascii="宋体" w:hAnsi="宋体" w:eastAsia="宋体"/>
                <w:sz w:val="18"/>
                <w:szCs w:val="18"/>
              </w:rPr>
              <w:t>——机械的基础知识；</w:t>
            </w:r>
          </w:p>
          <w:p>
            <w:pPr>
              <w:rPr>
                <w:rFonts w:hint="eastAsia" w:ascii="宋体" w:hAnsi="宋体" w:eastAsia="宋体"/>
                <w:sz w:val="18"/>
                <w:szCs w:val="18"/>
              </w:rPr>
            </w:pPr>
            <w:r>
              <w:rPr>
                <w:rFonts w:hint="eastAsia" w:ascii="宋体" w:hAnsi="宋体" w:eastAsia="宋体"/>
                <w:sz w:val="18"/>
                <w:szCs w:val="18"/>
              </w:rPr>
              <w:t>——常见的机械风险；</w:t>
            </w:r>
          </w:p>
          <w:p>
            <w:pPr>
              <w:rPr>
                <w:rFonts w:hint="eastAsia" w:ascii="宋体" w:hAnsi="宋体" w:eastAsia="宋体"/>
                <w:sz w:val="18"/>
                <w:szCs w:val="18"/>
              </w:rPr>
            </w:pPr>
            <w:r>
              <w:rPr>
                <w:rFonts w:hint="eastAsia" w:ascii="宋体" w:hAnsi="宋体" w:eastAsia="宋体"/>
                <w:sz w:val="18"/>
                <w:szCs w:val="18"/>
              </w:rPr>
              <w:t>——机械安全防护措施。</w:t>
            </w:r>
          </w:p>
          <w:p>
            <w:pPr>
              <w:rPr>
                <w:rFonts w:hint="eastAsia" w:ascii="宋体" w:hAnsi="宋体" w:eastAsia="宋体"/>
                <w:sz w:val="18"/>
                <w:szCs w:val="18"/>
              </w:rPr>
            </w:pPr>
            <w:r>
              <w:rPr>
                <w:rFonts w:hint="eastAsia" w:ascii="宋体" w:hAnsi="宋体" w:eastAsia="宋体"/>
                <w:sz w:val="18"/>
                <w:szCs w:val="18"/>
              </w:rPr>
              <w:t>b) 电气安全：</w:t>
            </w:r>
          </w:p>
          <w:p>
            <w:pPr>
              <w:rPr>
                <w:rFonts w:hint="eastAsia" w:ascii="宋体" w:hAnsi="宋体" w:eastAsia="宋体"/>
                <w:sz w:val="18"/>
                <w:szCs w:val="18"/>
              </w:rPr>
            </w:pPr>
            <w:r>
              <w:rPr>
                <w:rFonts w:hint="eastAsia" w:ascii="宋体" w:hAnsi="宋体" w:eastAsia="宋体"/>
                <w:sz w:val="18"/>
                <w:szCs w:val="18"/>
              </w:rPr>
              <w:t>——电气安全基础知识；</w:t>
            </w:r>
          </w:p>
          <w:p>
            <w:pPr>
              <w:rPr>
                <w:rFonts w:hint="eastAsia" w:ascii="宋体" w:hAnsi="宋体" w:eastAsia="宋体"/>
                <w:sz w:val="18"/>
                <w:szCs w:val="18"/>
              </w:rPr>
            </w:pPr>
            <w:r>
              <w:rPr>
                <w:rFonts w:hint="eastAsia" w:ascii="宋体" w:hAnsi="宋体" w:eastAsia="宋体"/>
                <w:sz w:val="18"/>
                <w:szCs w:val="18"/>
              </w:rPr>
              <w:t>——电气伤害事故类型；</w:t>
            </w:r>
          </w:p>
          <w:p>
            <w:pPr>
              <w:rPr>
                <w:rFonts w:hint="eastAsia" w:ascii="宋体" w:hAnsi="宋体" w:eastAsia="宋体"/>
                <w:sz w:val="18"/>
                <w:szCs w:val="18"/>
              </w:rPr>
            </w:pPr>
            <w:r>
              <w:rPr>
                <w:rFonts w:hint="eastAsia" w:ascii="宋体" w:hAnsi="宋体" w:eastAsia="宋体"/>
                <w:sz w:val="18"/>
                <w:szCs w:val="18"/>
              </w:rPr>
              <w:t>——电气设备安全防护措施；</w:t>
            </w:r>
          </w:p>
          <w:p>
            <w:pPr>
              <w:rPr>
                <w:rFonts w:hint="eastAsia" w:ascii="宋体" w:hAnsi="宋体" w:eastAsia="宋体"/>
                <w:sz w:val="18"/>
                <w:szCs w:val="18"/>
              </w:rPr>
            </w:pPr>
            <w:r>
              <w:rPr>
                <w:rFonts w:hint="eastAsia" w:ascii="宋体" w:hAnsi="宋体" w:eastAsia="宋体"/>
                <w:sz w:val="18"/>
                <w:szCs w:val="18"/>
              </w:rPr>
              <w:t>——防触电安全技术及触电急救方法。</w:t>
            </w:r>
          </w:p>
          <w:p>
            <w:pPr>
              <w:rPr>
                <w:rFonts w:hint="eastAsia" w:ascii="宋体" w:hAnsi="宋体" w:eastAsia="宋体"/>
                <w:sz w:val="18"/>
                <w:szCs w:val="18"/>
              </w:rPr>
            </w:pPr>
            <w:r>
              <w:rPr>
                <w:rFonts w:hint="eastAsia" w:ascii="宋体" w:hAnsi="宋体" w:eastAsia="宋体"/>
                <w:sz w:val="18"/>
                <w:szCs w:val="18"/>
              </w:rPr>
              <w:t>c) 防火防爆安全：</w:t>
            </w:r>
          </w:p>
          <w:p>
            <w:pPr>
              <w:rPr>
                <w:rFonts w:hint="eastAsia" w:ascii="宋体" w:hAnsi="宋体" w:eastAsia="宋体"/>
                <w:sz w:val="18"/>
                <w:szCs w:val="18"/>
              </w:rPr>
            </w:pPr>
            <w:r>
              <w:rPr>
                <w:rFonts w:hint="eastAsia" w:ascii="宋体" w:hAnsi="宋体" w:eastAsia="宋体"/>
                <w:sz w:val="18"/>
                <w:szCs w:val="18"/>
              </w:rPr>
              <w:t>——燃烧和爆炸基础知识；</w:t>
            </w:r>
          </w:p>
          <w:p>
            <w:pPr>
              <w:rPr>
                <w:rFonts w:hint="eastAsia" w:ascii="宋体" w:hAnsi="宋体" w:eastAsia="宋体"/>
                <w:sz w:val="18"/>
                <w:szCs w:val="18"/>
              </w:rPr>
            </w:pPr>
            <w:r>
              <w:rPr>
                <w:rFonts w:hint="eastAsia" w:ascii="宋体" w:hAnsi="宋体" w:eastAsia="宋体"/>
                <w:sz w:val="18"/>
                <w:szCs w:val="18"/>
              </w:rPr>
              <w:t>——防火防爆安全技术措施；</w:t>
            </w:r>
          </w:p>
          <w:p>
            <w:pPr>
              <w:rPr>
                <w:rFonts w:hint="eastAsia" w:ascii="宋体" w:hAnsi="宋体" w:eastAsia="宋体"/>
                <w:sz w:val="18"/>
                <w:szCs w:val="18"/>
              </w:rPr>
            </w:pPr>
            <w:r>
              <w:rPr>
                <w:rFonts w:hint="eastAsia" w:ascii="宋体" w:hAnsi="宋体" w:eastAsia="宋体"/>
                <w:sz w:val="18"/>
                <w:szCs w:val="18"/>
              </w:rPr>
              <w:t>——灭火方法及火场逃生。</w:t>
            </w:r>
          </w:p>
          <w:p>
            <w:pPr>
              <w:rPr>
                <w:rFonts w:hint="eastAsia" w:ascii="宋体" w:hAnsi="宋体" w:eastAsia="宋体"/>
                <w:sz w:val="18"/>
                <w:szCs w:val="18"/>
              </w:rPr>
            </w:pPr>
            <w:r>
              <w:rPr>
                <w:rFonts w:hint="eastAsia" w:ascii="宋体" w:hAnsi="宋体" w:eastAsia="宋体"/>
                <w:sz w:val="18"/>
                <w:szCs w:val="18"/>
              </w:rPr>
              <w:t>d) 特种设备安全：</w:t>
            </w:r>
          </w:p>
          <w:p>
            <w:pPr>
              <w:rPr>
                <w:rFonts w:hint="eastAsia" w:ascii="宋体" w:hAnsi="宋体" w:eastAsia="宋体"/>
                <w:sz w:val="18"/>
                <w:szCs w:val="18"/>
              </w:rPr>
            </w:pPr>
            <w:r>
              <w:rPr>
                <w:rFonts w:hint="eastAsia" w:ascii="宋体" w:hAnsi="宋体" w:eastAsia="宋体"/>
                <w:sz w:val="18"/>
                <w:szCs w:val="18"/>
              </w:rPr>
              <w:t>——特种设备种类及安全管理要求；</w:t>
            </w:r>
          </w:p>
          <w:p>
            <w:pPr>
              <w:rPr>
                <w:rFonts w:hint="eastAsia" w:ascii="宋体" w:hAnsi="宋体" w:eastAsia="宋体"/>
                <w:sz w:val="18"/>
                <w:szCs w:val="18"/>
              </w:rPr>
            </w:pPr>
            <w:r>
              <w:rPr>
                <w:rFonts w:hint="eastAsia" w:ascii="宋体" w:hAnsi="宋体" w:eastAsia="宋体"/>
                <w:sz w:val="18"/>
                <w:szCs w:val="18"/>
              </w:rPr>
              <w:t>——特种设备常见风险及防护措施。</w:t>
            </w:r>
          </w:p>
          <w:p>
            <w:pPr>
              <w:rPr>
                <w:rFonts w:hint="eastAsia" w:ascii="宋体" w:hAnsi="宋体" w:eastAsia="宋体"/>
                <w:sz w:val="18"/>
                <w:szCs w:val="18"/>
              </w:rPr>
            </w:pPr>
            <w:r>
              <w:rPr>
                <w:rFonts w:hint="eastAsia" w:ascii="宋体" w:hAnsi="宋体" w:eastAsia="宋体"/>
                <w:sz w:val="18"/>
                <w:szCs w:val="18"/>
              </w:rPr>
              <w:t>e) 常见危险作业安全：</w:t>
            </w:r>
          </w:p>
          <w:p>
            <w:pPr>
              <w:rPr>
                <w:rFonts w:hint="eastAsia" w:ascii="宋体" w:hAnsi="宋体" w:eastAsia="宋体"/>
                <w:sz w:val="18"/>
                <w:szCs w:val="18"/>
              </w:rPr>
            </w:pPr>
            <w:r>
              <w:rPr>
                <w:rFonts w:hint="eastAsia" w:ascii="宋体" w:hAnsi="宋体" w:eastAsia="宋体"/>
                <w:sz w:val="18"/>
                <w:szCs w:val="18"/>
              </w:rPr>
              <w:t>——危险作业种类；</w:t>
            </w:r>
          </w:p>
          <w:p>
            <w:pPr>
              <w:rPr>
                <w:rFonts w:hint="eastAsia" w:ascii="宋体" w:hAnsi="宋体" w:eastAsia="宋体"/>
                <w:sz w:val="18"/>
                <w:szCs w:val="18"/>
              </w:rPr>
            </w:pPr>
            <w:r>
              <w:rPr>
                <w:rFonts w:hint="eastAsia" w:ascii="宋体" w:hAnsi="宋体" w:eastAsia="宋体"/>
                <w:sz w:val="18"/>
                <w:szCs w:val="18"/>
              </w:rPr>
              <w:t>——危险作业事故类型；</w:t>
            </w:r>
          </w:p>
          <w:p>
            <w:pPr>
              <w:rPr>
                <w:rFonts w:hint="eastAsia" w:ascii="宋体" w:hAnsi="宋体" w:eastAsia="宋体"/>
                <w:sz w:val="18"/>
                <w:szCs w:val="18"/>
              </w:rPr>
            </w:pPr>
            <w:r>
              <w:rPr>
                <w:rFonts w:hint="eastAsia" w:ascii="宋体" w:hAnsi="宋体" w:eastAsia="宋体"/>
                <w:sz w:val="18"/>
                <w:szCs w:val="18"/>
              </w:rPr>
              <w:t>——危险作业安全防护措施及管理要求。</w:t>
            </w:r>
          </w:p>
          <w:p>
            <w:pPr>
              <w:rPr>
                <w:rFonts w:hint="eastAsia" w:ascii="宋体" w:hAnsi="宋体" w:eastAsia="宋体"/>
                <w:sz w:val="18"/>
                <w:szCs w:val="18"/>
              </w:rPr>
            </w:pPr>
            <w:r>
              <w:rPr>
                <w:rFonts w:hint="eastAsia" w:ascii="宋体" w:hAnsi="宋体" w:eastAsia="宋体"/>
                <w:sz w:val="18"/>
                <w:szCs w:val="18"/>
              </w:rPr>
              <w:t xml:space="preserve">f) 危险化学品安全： </w:t>
            </w:r>
          </w:p>
          <w:p>
            <w:pPr>
              <w:rPr>
                <w:rFonts w:hint="eastAsia" w:ascii="宋体" w:hAnsi="宋体" w:eastAsia="宋体"/>
                <w:sz w:val="18"/>
                <w:szCs w:val="18"/>
              </w:rPr>
            </w:pPr>
            <w:r>
              <w:rPr>
                <w:rFonts w:hint="eastAsia" w:ascii="宋体" w:hAnsi="宋体" w:eastAsia="宋体"/>
                <w:sz w:val="18"/>
                <w:szCs w:val="18"/>
              </w:rPr>
              <w:t>——危险化学品主要危险特性；</w:t>
            </w:r>
          </w:p>
          <w:p>
            <w:pPr>
              <w:rPr>
                <w:rFonts w:hint="eastAsia" w:ascii="宋体" w:hAnsi="宋体" w:eastAsia="宋体"/>
                <w:sz w:val="18"/>
                <w:szCs w:val="18"/>
              </w:rPr>
            </w:pPr>
            <w:r>
              <w:rPr>
                <w:rFonts w:hint="eastAsia" w:ascii="宋体" w:hAnsi="宋体" w:eastAsia="宋体"/>
                <w:sz w:val="18"/>
                <w:szCs w:val="18"/>
              </w:rPr>
              <w:t>——危险化学品安全管理要求；</w:t>
            </w:r>
          </w:p>
          <w:p>
            <w:pPr>
              <w:rPr>
                <w:rFonts w:hint="eastAsia" w:ascii="宋体" w:hAnsi="宋体" w:eastAsia="宋体"/>
                <w:sz w:val="18"/>
                <w:szCs w:val="18"/>
              </w:rPr>
            </w:pPr>
            <w:r>
              <w:rPr>
                <w:rFonts w:hint="eastAsia" w:ascii="宋体" w:hAnsi="宋体" w:eastAsia="宋体"/>
                <w:sz w:val="18"/>
                <w:szCs w:val="18"/>
              </w:rPr>
              <w:t>——危险化学品使用、储存、运输要求；</w:t>
            </w:r>
          </w:p>
          <w:p>
            <w:pPr>
              <w:rPr>
                <w:rFonts w:hint="eastAsia" w:ascii="宋体" w:hAnsi="宋体" w:eastAsia="宋体"/>
                <w:sz w:val="18"/>
                <w:szCs w:val="18"/>
              </w:rPr>
            </w:pPr>
            <w:r>
              <w:rPr>
                <w:rFonts w:hint="eastAsia" w:ascii="宋体" w:hAnsi="宋体" w:eastAsia="宋体"/>
                <w:sz w:val="18"/>
                <w:szCs w:val="18"/>
              </w:rPr>
              <w:t>——废弃危险化学品处置要求；</w:t>
            </w:r>
          </w:p>
          <w:p>
            <w:pPr>
              <w:rPr>
                <w:rFonts w:hint="eastAsia" w:ascii="宋体" w:hAnsi="宋体" w:eastAsia="宋体"/>
                <w:sz w:val="18"/>
                <w:szCs w:val="18"/>
              </w:rPr>
            </w:pPr>
            <w:r>
              <w:rPr>
                <w:rFonts w:hint="eastAsia" w:ascii="宋体" w:hAnsi="宋体" w:eastAsia="宋体"/>
                <w:sz w:val="18"/>
                <w:szCs w:val="18"/>
              </w:rPr>
              <w:t>——应急处置。</w:t>
            </w:r>
          </w:p>
        </w:tc>
        <w:tc>
          <w:tcPr>
            <w:tcW w:w="3118" w:type="dxa"/>
          </w:tcPr>
          <w:p>
            <w:pPr>
              <w:rPr>
                <w:rFonts w:hint="eastAsia" w:ascii="宋体" w:hAnsi="宋体" w:eastAsia="宋体"/>
                <w:sz w:val="18"/>
                <w:szCs w:val="18"/>
              </w:rPr>
            </w:pPr>
            <w:r>
              <w:rPr>
                <w:rFonts w:hint="eastAsia" w:ascii="宋体" w:hAnsi="宋体" w:eastAsia="宋体"/>
                <w:sz w:val="18"/>
                <w:szCs w:val="18"/>
              </w:rPr>
              <w:t>4.2.3 安全生产技术</w:t>
            </w:r>
          </w:p>
          <w:p>
            <w:pPr>
              <w:rPr>
                <w:rFonts w:hint="eastAsia" w:ascii="宋体" w:hAnsi="宋体" w:eastAsia="宋体"/>
                <w:b/>
                <w:bCs/>
                <w:sz w:val="18"/>
                <w:szCs w:val="18"/>
                <w:u w:val="single"/>
              </w:rPr>
            </w:pPr>
            <w:r>
              <w:rPr>
                <w:rFonts w:hint="eastAsia" w:ascii="宋体" w:hAnsi="宋体" w:eastAsia="宋体"/>
                <w:b/>
                <w:bCs/>
                <w:sz w:val="18"/>
                <w:szCs w:val="18"/>
                <w:u w:val="single"/>
              </w:rPr>
              <w:t>4.2.3.1 通用安全技术。主要包括机械、电气、防火防爆、特种设备、危险作业、危险化学品等安全技术。</w:t>
            </w:r>
          </w:p>
          <w:p>
            <w:pPr>
              <w:rPr>
                <w:rFonts w:hint="eastAsia" w:ascii="宋体" w:hAnsi="宋体" w:eastAsia="宋体"/>
                <w:b/>
                <w:bCs/>
                <w:sz w:val="18"/>
                <w:szCs w:val="18"/>
                <w:u w:val="single"/>
              </w:rPr>
            </w:pPr>
            <w:r>
              <w:rPr>
                <w:rFonts w:hint="eastAsia" w:ascii="宋体" w:hAnsi="宋体" w:eastAsia="宋体"/>
                <w:b/>
                <w:bCs/>
                <w:sz w:val="18"/>
                <w:szCs w:val="18"/>
                <w:u w:val="single"/>
              </w:rPr>
              <w:t>4.2.3.2 本行业安全生产专业技术。结合本行业的安全生产特点及重点监管专项领域，实施安全生产专业技术知识培训。</w:t>
            </w:r>
          </w:p>
        </w:tc>
        <w:tc>
          <w:tcPr>
            <w:tcW w:w="2602" w:type="dxa"/>
          </w:tcPr>
          <w:p>
            <w:pPr>
              <w:rPr>
                <w:rFonts w:hint="eastAsia" w:ascii="宋体" w:hAnsi="宋体" w:eastAsia="宋体"/>
                <w:sz w:val="18"/>
                <w:szCs w:val="18"/>
              </w:rPr>
            </w:pPr>
            <w:r>
              <w:rPr>
                <w:rFonts w:hint="eastAsia" w:ascii="宋体" w:hAnsi="宋体" w:eastAsia="宋体"/>
                <w:sz w:val="18"/>
                <w:szCs w:val="18"/>
              </w:rPr>
              <w:t>1.调整了目录结构，增加四级目录</w:t>
            </w:r>
          </w:p>
          <w:p>
            <w:pPr>
              <w:rPr>
                <w:rFonts w:hint="eastAsia" w:ascii="宋体" w:hAnsi="宋体" w:eastAsia="宋体"/>
                <w:sz w:val="18"/>
                <w:szCs w:val="18"/>
              </w:rPr>
            </w:pPr>
            <w:r>
              <w:rPr>
                <w:rFonts w:hint="eastAsia" w:ascii="宋体" w:hAnsi="宋体" w:eastAsia="宋体"/>
                <w:sz w:val="18"/>
                <w:szCs w:val="18"/>
              </w:rPr>
              <w:t>2.将“安全生产技术”整合为“通用安全技术”和“本行业安全生产专业技术”，更贴合实际需求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4.2.4 典型事故和应急救援案例分析</w:t>
            </w:r>
          </w:p>
          <w:p>
            <w:pPr>
              <w:rPr>
                <w:rFonts w:hint="eastAsia" w:ascii="宋体" w:hAnsi="宋体" w:eastAsia="宋体"/>
                <w:sz w:val="18"/>
                <w:szCs w:val="18"/>
              </w:rPr>
            </w:pPr>
            <w:r>
              <w:rPr>
                <w:rFonts w:hint="eastAsia" w:ascii="宋体" w:hAnsi="宋体" w:eastAsia="宋体"/>
                <w:sz w:val="18"/>
                <w:szCs w:val="18"/>
              </w:rPr>
              <w:t>主要包括以下内容：</w:t>
            </w:r>
          </w:p>
          <w:p>
            <w:pPr>
              <w:rPr>
                <w:rFonts w:hint="eastAsia" w:ascii="宋体" w:hAnsi="宋体" w:eastAsia="宋体"/>
                <w:sz w:val="18"/>
                <w:szCs w:val="18"/>
              </w:rPr>
            </w:pPr>
            <w:r>
              <w:rPr>
                <w:rFonts w:hint="eastAsia" w:ascii="宋体" w:hAnsi="宋体" w:eastAsia="宋体"/>
                <w:sz w:val="18"/>
                <w:szCs w:val="18"/>
              </w:rPr>
              <w:t>a) 典型事故案例分析。</w:t>
            </w:r>
          </w:p>
          <w:p>
            <w:pPr>
              <w:rPr>
                <w:rFonts w:hint="eastAsia" w:ascii="宋体" w:hAnsi="宋体" w:eastAsia="宋体"/>
                <w:sz w:val="18"/>
                <w:szCs w:val="18"/>
              </w:rPr>
            </w:pPr>
            <w:r>
              <w:rPr>
                <w:rFonts w:hint="eastAsia" w:ascii="宋体" w:hAnsi="宋体" w:eastAsia="宋体"/>
                <w:sz w:val="18"/>
                <w:szCs w:val="18"/>
              </w:rPr>
              <w:t>b) 事故应急救援案例分析。</w:t>
            </w:r>
          </w:p>
        </w:tc>
        <w:tc>
          <w:tcPr>
            <w:tcW w:w="3118" w:type="dxa"/>
          </w:tcPr>
          <w:p>
            <w:pPr>
              <w:rPr>
                <w:rFonts w:hint="eastAsia" w:ascii="宋体" w:hAnsi="宋体" w:eastAsia="宋体"/>
                <w:sz w:val="18"/>
                <w:szCs w:val="18"/>
              </w:rPr>
            </w:pPr>
          </w:p>
        </w:tc>
        <w:tc>
          <w:tcPr>
            <w:tcW w:w="2602" w:type="dxa"/>
          </w:tcPr>
          <w:p>
            <w:pPr>
              <w:rPr>
                <w:rFonts w:hint="eastAsia" w:ascii="宋体" w:hAnsi="宋体" w:eastAsia="宋体"/>
                <w:sz w:val="18"/>
                <w:szCs w:val="18"/>
              </w:rPr>
            </w:pPr>
            <w:r>
              <w:rPr>
                <w:rFonts w:hint="eastAsia" w:ascii="宋体" w:hAnsi="宋体" w:eastAsia="宋体"/>
                <w:sz w:val="18"/>
                <w:szCs w:val="18"/>
              </w:rPr>
              <w:t>将“4.2.4典型事故和应急救援案例分析”改为“4.2.2.9 典型</w:t>
            </w:r>
            <w:r>
              <w:rPr>
                <w:rFonts w:hint="eastAsia" w:ascii="宋体" w:hAnsi="宋体" w:eastAsia="宋体"/>
                <w:sz w:val="18"/>
                <w:szCs w:val="18"/>
                <w:lang w:eastAsia="zh-CN"/>
              </w:rPr>
              <w:t>生产安全</w:t>
            </w:r>
            <w:r>
              <w:rPr>
                <w:rFonts w:hint="eastAsia" w:ascii="宋体" w:hAnsi="宋体" w:eastAsia="宋体"/>
                <w:sz w:val="18"/>
                <w:szCs w:val="18"/>
              </w:rPr>
              <w:t>事故和应急救援案例分析”，纳入安全生产管理培训内容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 xml:space="preserve">4.2.5 </w:t>
            </w:r>
            <w:r>
              <w:rPr>
                <w:rFonts w:hint="eastAsia" w:ascii="宋体" w:hAnsi="宋体" w:eastAsia="宋体"/>
                <w:sz w:val="18"/>
                <w:szCs w:val="18"/>
                <w:lang w:eastAsia="zh-CN"/>
              </w:rPr>
              <w:t>其他</w:t>
            </w:r>
            <w:r>
              <w:rPr>
                <w:rFonts w:hint="eastAsia" w:ascii="宋体" w:hAnsi="宋体" w:eastAsia="宋体"/>
                <w:sz w:val="18"/>
                <w:szCs w:val="18"/>
              </w:rPr>
              <w:t>需要培训的内容。</w:t>
            </w:r>
          </w:p>
        </w:tc>
        <w:tc>
          <w:tcPr>
            <w:tcW w:w="3118" w:type="dxa"/>
          </w:tcPr>
          <w:p>
            <w:pPr>
              <w:rPr>
                <w:rFonts w:hint="eastAsia" w:ascii="宋体" w:hAnsi="宋体" w:eastAsia="宋体"/>
                <w:sz w:val="18"/>
                <w:szCs w:val="18"/>
              </w:rPr>
            </w:pPr>
          </w:p>
        </w:tc>
        <w:tc>
          <w:tcPr>
            <w:tcW w:w="2602" w:type="dxa"/>
          </w:tcPr>
          <w:p>
            <w:pPr>
              <w:rPr>
                <w:rFonts w:hint="eastAsia" w:ascii="宋体" w:hAnsi="宋体" w:eastAsia="宋体"/>
                <w:sz w:val="18"/>
                <w:szCs w:val="18"/>
              </w:rPr>
            </w:pPr>
            <w:r>
              <w:rPr>
                <w:rFonts w:hint="eastAsia" w:ascii="宋体" w:hAnsi="宋体" w:eastAsia="宋体"/>
                <w:sz w:val="18"/>
                <w:szCs w:val="18"/>
              </w:rPr>
              <w:t>删除第4.2.5条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jc w:val="center"/>
              <w:rPr>
                <w:rFonts w:hint="eastAsia" w:ascii="宋体" w:hAnsi="宋体" w:eastAsia="宋体"/>
                <w:sz w:val="18"/>
                <w:szCs w:val="18"/>
              </w:rPr>
            </w:pPr>
          </w:p>
        </w:tc>
        <w:tc>
          <w:tcPr>
            <w:tcW w:w="3118" w:type="dxa"/>
            <w:vAlign w:val="center"/>
          </w:tcPr>
          <w:p>
            <w:pPr>
              <w:jc w:val="center"/>
              <w:rPr>
                <w:rFonts w:hint="eastAsia" w:ascii="宋体" w:hAnsi="宋体" w:eastAsia="宋体"/>
                <w:b/>
                <w:bCs/>
                <w:sz w:val="18"/>
                <w:szCs w:val="18"/>
                <w:u w:val="single"/>
              </w:rPr>
            </w:pPr>
            <w:r>
              <w:rPr>
                <w:rFonts w:hint="eastAsia" w:ascii="宋体" w:hAnsi="宋体" w:eastAsia="宋体"/>
                <w:b/>
                <w:bCs/>
                <w:sz w:val="18"/>
                <w:szCs w:val="18"/>
                <w:u w:val="single"/>
              </w:rPr>
              <w:t>4.3 再培训内容</w:t>
            </w:r>
          </w:p>
        </w:tc>
        <w:tc>
          <w:tcPr>
            <w:tcW w:w="2602" w:type="dxa"/>
          </w:tcPr>
          <w:p>
            <w:pPr>
              <w:rPr>
                <w:rFonts w:hint="eastAsia" w:ascii="宋体" w:hAnsi="宋体" w:eastAsia="宋体"/>
                <w:sz w:val="18"/>
                <w:szCs w:val="18"/>
              </w:rPr>
            </w:pPr>
            <w:r>
              <w:rPr>
                <w:rFonts w:hint="eastAsia" w:ascii="宋体" w:hAnsi="宋体" w:eastAsia="宋体"/>
                <w:sz w:val="18"/>
                <w:szCs w:val="18"/>
              </w:rPr>
              <w:t>根据《生产经营单位安全培训规定》第九条，新增再培训内容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4.3.1 习近平总书记关于安全生产重要论述。</w:t>
            </w:r>
          </w:p>
          <w:p>
            <w:pPr>
              <w:rPr>
                <w:rFonts w:hint="eastAsia" w:ascii="宋体" w:hAnsi="宋体" w:eastAsia="宋体"/>
                <w:b/>
                <w:bCs/>
                <w:sz w:val="18"/>
                <w:szCs w:val="18"/>
                <w:u w:val="single"/>
              </w:rPr>
            </w:pPr>
            <w:r>
              <w:rPr>
                <w:rFonts w:hint="eastAsia" w:ascii="宋体" w:hAnsi="宋体" w:eastAsia="宋体"/>
                <w:b/>
                <w:bCs/>
                <w:sz w:val="18"/>
                <w:szCs w:val="18"/>
                <w:u w:val="single"/>
              </w:rPr>
              <w:t>4.3.2 安全生产最新法律法规、国家标准和行业标准。</w:t>
            </w:r>
          </w:p>
          <w:p>
            <w:pPr>
              <w:rPr>
                <w:rFonts w:hint="eastAsia" w:ascii="宋体" w:hAnsi="宋体" w:eastAsia="宋体"/>
                <w:b/>
                <w:bCs/>
                <w:sz w:val="18"/>
                <w:szCs w:val="18"/>
                <w:u w:val="single"/>
              </w:rPr>
            </w:pPr>
            <w:r>
              <w:rPr>
                <w:rFonts w:hint="eastAsia" w:ascii="宋体" w:hAnsi="宋体" w:eastAsia="宋体"/>
                <w:b/>
                <w:bCs/>
                <w:sz w:val="18"/>
                <w:szCs w:val="18"/>
                <w:u w:val="single"/>
              </w:rPr>
              <w:t>4.3.3 本行业新材料、新设备、新工艺及新技术的安全技术要求。</w:t>
            </w:r>
          </w:p>
          <w:p>
            <w:pPr>
              <w:rPr>
                <w:rFonts w:hint="eastAsia" w:ascii="宋体" w:hAnsi="宋体" w:eastAsia="宋体"/>
                <w:b/>
                <w:bCs/>
                <w:sz w:val="18"/>
                <w:szCs w:val="18"/>
                <w:u w:val="single"/>
              </w:rPr>
            </w:pPr>
            <w:r>
              <w:rPr>
                <w:rFonts w:hint="eastAsia" w:ascii="宋体" w:hAnsi="宋体" w:eastAsia="宋体"/>
                <w:b/>
                <w:bCs/>
                <w:sz w:val="18"/>
                <w:szCs w:val="18"/>
                <w:u w:val="single"/>
              </w:rPr>
              <w:t>4.3.4 本行业国内外先进安全生产管理经验。</w:t>
            </w:r>
          </w:p>
          <w:p>
            <w:pPr>
              <w:rPr>
                <w:rFonts w:hint="eastAsia" w:ascii="宋体" w:hAnsi="宋体" w:eastAsia="宋体"/>
                <w:sz w:val="18"/>
                <w:szCs w:val="18"/>
              </w:rPr>
            </w:pPr>
            <w:r>
              <w:rPr>
                <w:rFonts w:hint="eastAsia" w:ascii="宋体" w:hAnsi="宋体" w:eastAsia="宋体"/>
                <w:b/>
                <w:bCs/>
                <w:sz w:val="18"/>
                <w:szCs w:val="18"/>
                <w:u w:val="single"/>
              </w:rPr>
              <w:t>4.3.5 本行业典型</w:t>
            </w:r>
            <w:r>
              <w:rPr>
                <w:rFonts w:hint="eastAsia" w:ascii="宋体" w:hAnsi="宋体" w:eastAsia="宋体"/>
                <w:b/>
                <w:bCs/>
                <w:sz w:val="18"/>
                <w:szCs w:val="18"/>
                <w:u w:val="single"/>
                <w:lang w:eastAsia="zh-CN"/>
              </w:rPr>
              <w:t>生产安全</w:t>
            </w:r>
            <w:r>
              <w:rPr>
                <w:rFonts w:hint="eastAsia" w:ascii="宋体" w:hAnsi="宋体" w:eastAsia="宋体"/>
                <w:b/>
                <w:bCs/>
                <w:sz w:val="18"/>
                <w:szCs w:val="18"/>
                <w:u w:val="single"/>
              </w:rPr>
              <w:t>事故案例分析。</w:t>
            </w:r>
          </w:p>
        </w:tc>
        <w:tc>
          <w:tcPr>
            <w:tcW w:w="2602" w:type="dxa"/>
          </w:tcPr>
          <w:p>
            <w:pPr>
              <w:rPr>
                <w:rFonts w:hint="eastAsia" w:ascii="宋体" w:hAnsi="宋体" w:eastAsia="宋体"/>
                <w:sz w:val="18"/>
                <w:szCs w:val="18"/>
              </w:rPr>
            </w:pPr>
            <w:r>
              <w:rPr>
                <w:rFonts w:hint="eastAsia" w:ascii="宋体" w:hAnsi="宋体" w:eastAsia="宋体"/>
                <w:sz w:val="18"/>
                <w:szCs w:val="18"/>
              </w:rPr>
              <w:t>根据《生产经营单位安全培训规定》第九条，结合企业安全生产实际，明确了再培训的5个方面内容，聚焦最新论述、法律法规更新、新技术新工艺安全要求、先进管理经验及</w:t>
            </w:r>
            <w:r>
              <w:rPr>
                <w:rFonts w:hint="eastAsia" w:ascii="宋体" w:hAnsi="宋体" w:eastAsia="宋体"/>
                <w:sz w:val="18"/>
                <w:szCs w:val="18"/>
                <w:lang w:eastAsia="zh-CN"/>
              </w:rPr>
              <w:t>生产安全</w:t>
            </w:r>
            <w:r>
              <w:rPr>
                <w:rFonts w:hint="eastAsia" w:ascii="宋体" w:hAnsi="宋体" w:eastAsia="宋体"/>
                <w:sz w:val="18"/>
                <w:szCs w:val="18"/>
              </w:rPr>
              <w:t>事故案例分析，确保参训人员知识体系及时更新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jc w:val="center"/>
              <w:rPr>
                <w:rFonts w:hint="eastAsia" w:ascii="宋体" w:hAnsi="宋体" w:eastAsia="宋体"/>
                <w:b/>
                <w:bCs/>
                <w:sz w:val="18"/>
                <w:szCs w:val="18"/>
              </w:rPr>
            </w:pPr>
          </w:p>
        </w:tc>
        <w:tc>
          <w:tcPr>
            <w:tcW w:w="3118" w:type="dxa"/>
          </w:tcPr>
          <w:p>
            <w:pPr>
              <w:rPr>
                <w:rFonts w:hint="eastAsia" w:ascii="宋体" w:hAnsi="宋体" w:eastAsia="宋体"/>
                <w:b/>
                <w:bCs/>
                <w:sz w:val="18"/>
                <w:szCs w:val="18"/>
              </w:rPr>
            </w:pPr>
            <w:r>
              <w:rPr>
                <w:rFonts w:hint="eastAsia" w:ascii="宋体" w:hAnsi="宋体" w:eastAsia="宋体"/>
                <w:b/>
                <w:bCs/>
                <w:sz w:val="18"/>
                <w:szCs w:val="18"/>
              </w:rPr>
              <w:t>4.4 学时安排</w:t>
            </w:r>
          </w:p>
        </w:tc>
        <w:tc>
          <w:tcPr>
            <w:tcW w:w="2602" w:type="dxa"/>
          </w:tcPr>
          <w:p>
            <w:pPr>
              <w:rPr>
                <w:rFonts w:hint="eastAsia" w:ascii="宋体" w:hAnsi="宋体" w:eastAsia="宋体"/>
                <w:sz w:val="18"/>
                <w:szCs w:val="18"/>
              </w:rPr>
            </w:pPr>
            <w:r>
              <w:rPr>
                <w:rFonts w:hint="eastAsia" w:ascii="宋体" w:hAnsi="宋体" w:eastAsia="宋体"/>
                <w:sz w:val="18"/>
                <w:szCs w:val="18"/>
              </w:rPr>
              <w:t>新增“4.4 学时安排”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b/>
                <w:bCs/>
                <w:sz w:val="18"/>
                <w:szCs w:val="18"/>
                <w:u w:val="single"/>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初次培训时间不少于32学时，每年再培训时间不少于12学时，每学时不少于 45 分钟，具体学时安排见下表。</w:t>
            </w:r>
          </w:p>
        </w:tc>
        <w:tc>
          <w:tcPr>
            <w:tcW w:w="2602" w:type="dxa"/>
          </w:tcPr>
          <w:p>
            <w:pPr>
              <w:rPr>
                <w:rFonts w:hint="eastAsia" w:ascii="宋体" w:hAnsi="宋体" w:eastAsia="宋体"/>
                <w:sz w:val="18"/>
                <w:szCs w:val="18"/>
              </w:rPr>
            </w:pPr>
            <w:r>
              <w:rPr>
                <w:rFonts w:hint="eastAsia" w:ascii="宋体" w:hAnsi="宋体" w:eastAsia="宋体"/>
                <w:sz w:val="18"/>
                <w:szCs w:val="18"/>
              </w:rPr>
              <w:t>根据《生产经营单位安全培训规定》第九条，进一步明确初次培训和每年再培训学时安排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5 考核要点</w:t>
            </w:r>
          </w:p>
        </w:tc>
        <w:tc>
          <w:tcPr>
            <w:tcW w:w="3118" w:type="dxa"/>
            <w:vAlign w:val="center"/>
          </w:tcPr>
          <w:p>
            <w:pPr>
              <w:jc w:val="center"/>
              <w:rPr>
                <w:rFonts w:hint="eastAsia" w:ascii="宋体" w:hAnsi="宋体" w:eastAsia="宋体"/>
                <w:b/>
                <w:bCs/>
                <w:sz w:val="18"/>
                <w:szCs w:val="18"/>
                <w:u w:val="single"/>
              </w:rPr>
            </w:pPr>
            <w:r>
              <w:rPr>
                <w:rFonts w:hint="eastAsia" w:ascii="宋体" w:hAnsi="宋体" w:eastAsia="宋体"/>
                <w:b/>
                <w:bCs/>
                <w:sz w:val="18"/>
                <w:szCs w:val="18"/>
                <w:u w:val="single"/>
              </w:rPr>
              <w:t>5 考核标准</w:t>
            </w:r>
          </w:p>
        </w:tc>
        <w:tc>
          <w:tcPr>
            <w:tcW w:w="2602" w:type="dxa"/>
            <w:vAlign w:val="center"/>
          </w:tcPr>
          <w:p>
            <w:pPr>
              <w:rPr>
                <w:rFonts w:hint="eastAsia" w:ascii="宋体" w:hAnsi="宋体" w:eastAsia="宋体"/>
                <w:sz w:val="18"/>
                <w:szCs w:val="18"/>
              </w:rPr>
            </w:pPr>
            <w:r>
              <w:rPr>
                <w:rFonts w:hint="eastAsia" w:ascii="宋体" w:hAnsi="宋体" w:eastAsia="宋体"/>
                <w:sz w:val="18"/>
                <w:szCs w:val="18"/>
              </w:rPr>
              <w:t>修改了第五章名称，将“考核要点”改为“考核标准”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5.1考核办法</w:t>
            </w:r>
          </w:p>
        </w:tc>
        <w:tc>
          <w:tcPr>
            <w:tcW w:w="2602" w:type="dxa"/>
          </w:tcPr>
          <w:p>
            <w:pPr>
              <w:rPr>
                <w:rFonts w:hint="eastAsia" w:ascii="宋体" w:hAnsi="宋体" w:eastAsia="宋体"/>
                <w:sz w:val="18"/>
                <w:szCs w:val="18"/>
              </w:rPr>
            </w:pPr>
            <w:r>
              <w:rPr>
                <w:rFonts w:hint="eastAsia" w:ascii="宋体" w:hAnsi="宋体" w:eastAsia="宋体"/>
                <w:sz w:val="18"/>
                <w:szCs w:val="18"/>
              </w:rPr>
              <w:t>增加“5.1考核办法”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5.1.1 考核内容分为安全生产法律法规与责任意识、安全生产管理、安全生产技术三部分，其中安全生产法律法规与责任意识占20%、安全生产管理占50%、安全生产技术占30%。</w:t>
            </w:r>
          </w:p>
        </w:tc>
        <w:tc>
          <w:tcPr>
            <w:tcW w:w="2602" w:type="dxa"/>
          </w:tcPr>
          <w:p>
            <w:pPr>
              <w:rPr>
                <w:rFonts w:hint="eastAsia" w:ascii="宋体" w:hAnsi="宋体" w:eastAsia="宋体"/>
                <w:sz w:val="18"/>
                <w:szCs w:val="18"/>
              </w:rPr>
            </w:pPr>
            <w:r>
              <w:rPr>
                <w:rFonts w:hint="eastAsia" w:ascii="宋体" w:hAnsi="宋体" w:eastAsia="宋体"/>
                <w:sz w:val="18"/>
                <w:szCs w:val="18"/>
              </w:rPr>
              <w:t>增加第5.1.1条，概述考核内容及权重分配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5.1.2 考试采用百分制，满分100分，80分及以上为合格。推荐采用电脑端或移动端等线上、闭卷方式考试，原则上考试时间不少于60分钟。</w:t>
            </w:r>
          </w:p>
        </w:tc>
        <w:tc>
          <w:tcPr>
            <w:tcW w:w="2602" w:type="dxa"/>
          </w:tcPr>
          <w:p>
            <w:pPr>
              <w:rPr>
                <w:rFonts w:hint="eastAsia" w:ascii="宋体" w:hAnsi="宋体" w:eastAsia="宋体"/>
                <w:sz w:val="18"/>
                <w:szCs w:val="18"/>
              </w:rPr>
            </w:pPr>
            <w:r>
              <w:rPr>
                <w:rFonts w:hint="eastAsia" w:ascii="宋体" w:hAnsi="宋体" w:eastAsia="宋体"/>
                <w:sz w:val="18"/>
                <w:szCs w:val="18"/>
              </w:rPr>
              <w:t>增加第5.1.2条，明确合格标准、考试时间、考试方式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ind w:firstLine="360" w:firstLineChars="200"/>
              <w:rPr>
                <w:rFonts w:hint="eastAsia" w:ascii="宋体" w:hAnsi="宋体" w:eastAsia="宋体"/>
                <w:sz w:val="18"/>
                <w:szCs w:val="18"/>
              </w:rPr>
            </w:pPr>
            <w:r>
              <w:rPr>
                <w:rFonts w:hint="eastAsia" w:ascii="宋体" w:hAnsi="宋体" w:eastAsia="宋体"/>
                <w:sz w:val="18"/>
                <w:szCs w:val="18"/>
              </w:rPr>
              <w:t xml:space="preserve">考核要点的层次分为了解、熟悉和掌握，三个层次由低到高，高层次的要求包含低层次的要求，具体规定如下： </w:t>
            </w:r>
          </w:p>
          <w:p>
            <w:pPr>
              <w:rPr>
                <w:rFonts w:hint="eastAsia" w:ascii="宋体" w:hAnsi="宋体" w:eastAsia="宋体"/>
                <w:sz w:val="18"/>
                <w:szCs w:val="18"/>
              </w:rPr>
            </w:pPr>
            <w:r>
              <w:rPr>
                <w:rFonts w:hint="eastAsia" w:ascii="宋体" w:hAnsi="宋体" w:eastAsia="宋体"/>
                <w:sz w:val="18"/>
                <w:szCs w:val="18"/>
              </w:rPr>
              <w:t>——了解：能正确理解本标准所列知识的含义、内容，并能够应用；</w:t>
            </w:r>
          </w:p>
          <w:p>
            <w:pPr>
              <w:rPr>
                <w:rFonts w:hint="eastAsia" w:ascii="宋体" w:hAnsi="宋体" w:eastAsia="宋体"/>
                <w:sz w:val="18"/>
                <w:szCs w:val="18"/>
              </w:rPr>
            </w:pPr>
            <w:r>
              <w:rPr>
                <w:rFonts w:hint="eastAsia" w:ascii="宋体" w:hAnsi="宋体" w:eastAsia="宋体"/>
                <w:sz w:val="18"/>
                <w:szCs w:val="18"/>
              </w:rPr>
              <w:t xml:space="preserve">——熟悉：对本标准所列知识有较深的认识，能够分析、解释并应用相关知识解决问题； </w:t>
            </w:r>
          </w:p>
          <w:p>
            <w:pPr>
              <w:rPr>
                <w:rFonts w:hint="eastAsia" w:ascii="宋体" w:hAnsi="宋体" w:eastAsia="宋体"/>
                <w:sz w:val="18"/>
                <w:szCs w:val="18"/>
              </w:rPr>
            </w:pPr>
            <w:r>
              <w:rPr>
                <w:rFonts w:hint="eastAsia" w:ascii="宋体" w:hAnsi="宋体" w:eastAsia="宋体"/>
                <w:sz w:val="18"/>
                <w:szCs w:val="18"/>
              </w:rPr>
              <w:t>——掌握：对本标准所列知识有全面、深刻的认识，能够综合分析、解决较为复杂的相关问题。</w:t>
            </w:r>
          </w:p>
        </w:tc>
        <w:tc>
          <w:tcPr>
            <w:tcW w:w="3118" w:type="dxa"/>
          </w:tcPr>
          <w:p>
            <w:pPr>
              <w:rPr>
                <w:rFonts w:hint="eastAsia" w:ascii="宋体" w:hAnsi="宋体" w:eastAsia="宋体"/>
                <w:sz w:val="18"/>
                <w:szCs w:val="18"/>
              </w:rPr>
            </w:pPr>
            <w:r>
              <w:rPr>
                <w:rFonts w:hint="eastAsia" w:ascii="宋体" w:hAnsi="宋体" w:eastAsia="宋体"/>
                <w:b/>
                <w:bCs/>
                <w:sz w:val="18"/>
                <w:szCs w:val="18"/>
              </w:rPr>
              <w:t xml:space="preserve">5.1.3 </w:t>
            </w:r>
            <w:r>
              <w:rPr>
                <w:rFonts w:hint="eastAsia" w:ascii="宋体" w:hAnsi="宋体" w:eastAsia="宋体"/>
                <w:sz w:val="18"/>
                <w:szCs w:val="18"/>
              </w:rPr>
              <w:t>考核要点的层次分为了解、熟悉和掌握，三个层次由低到高，高层次的要求包含低层次的要求。了解：能正确理解本</w:t>
            </w:r>
            <w:r>
              <w:rPr>
                <w:rFonts w:hint="eastAsia" w:ascii="宋体" w:hAnsi="宋体" w:eastAsia="宋体"/>
                <w:b/>
                <w:bCs/>
                <w:sz w:val="18"/>
                <w:szCs w:val="18"/>
                <w:u w:val="single"/>
              </w:rPr>
              <w:t>大纲</w:t>
            </w:r>
            <w:r>
              <w:rPr>
                <w:rFonts w:hint="eastAsia" w:ascii="宋体" w:hAnsi="宋体" w:eastAsia="宋体"/>
                <w:sz w:val="18"/>
                <w:szCs w:val="18"/>
              </w:rPr>
              <w:t>所列知识的含义、内容。熟悉：对本</w:t>
            </w:r>
            <w:r>
              <w:rPr>
                <w:rFonts w:hint="eastAsia" w:ascii="宋体" w:hAnsi="宋体" w:eastAsia="宋体"/>
                <w:b/>
                <w:bCs/>
                <w:sz w:val="18"/>
                <w:szCs w:val="18"/>
                <w:u w:val="single"/>
              </w:rPr>
              <w:t>大纲</w:t>
            </w:r>
            <w:r>
              <w:rPr>
                <w:rFonts w:hint="eastAsia" w:ascii="宋体" w:hAnsi="宋体" w:eastAsia="宋体"/>
                <w:sz w:val="18"/>
                <w:szCs w:val="18"/>
              </w:rPr>
              <w:t>所列知识有较深的认识，能够分析、解释并应用相关知识解决问题。掌握：对本</w:t>
            </w:r>
            <w:r>
              <w:rPr>
                <w:rFonts w:hint="eastAsia" w:ascii="宋体" w:hAnsi="宋体" w:eastAsia="宋体"/>
                <w:b/>
                <w:bCs/>
                <w:sz w:val="18"/>
                <w:szCs w:val="18"/>
                <w:u w:val="single"/>
              </w:rPr>
              <w:t>大纲</w:t>
            </w:r>
            <w:r>
              <w:rPr>
                <w:rFonts w:hint="eastAsia" w:ascii="宋体" w:hAnsi="宋体" w:eastAsia="宋体"/>
                <w:sz w:val="18"/>
                <w:szCs w:val="18"/>
              </w:rPr>
              <w:t>所列知识有全面、深刻的认识，能够综合分析、解决较为复杂的相关问题。</w:t>
            </w:r>
          </w:p>
        </w:tc>
        <w:tc>
          <w:tcPr>
            <w:tcW w:w="2602" w:type="dxa"/>
          </w:tcPr>
          <w:p>
            <w:pPr>
              <w:rPr>
                <w:rFonts w:hint="eastAsia" w:ascii="宋体" w:hAnsi="宋体" w:eastAsia="宋体"/>
                <w:sz w:val="18"/>
                <w:szCs w:val="18"/>
              </w:rPr>
            </w:pPr>
            <w:r>
              <w:rPr>
                <w:rFonts w:hint="eastAsia" w:ascii="宋体" w:hAnsi="宋体" w:eastAsia="宋体"/>
                <w:sz w:val="18"/>
                <w:szCs w:val="18"/>
              </w:rPr>
              <w:t>将“标准”改为“大纲”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eastAsia" w:ascii="宋体" w:hAnsi="宋体" w:eastAsia="宋体"/>
                <w:sz w:val="18"/>
                <w:szCs w:val="18"/>
              </w:rPr>
            </w:pPr>
            <w:r>
              <w:rPr>
                <w:rFonts w:hint="eastAsia" w:ascii="宋体" w:hAnsi="宋体" w:eastAsia="宋体"/>
                <w:b/>
                <w:bCs/>
                <w:sz w:val="18"/>
                <w:szCs w:val="18"/>
              </w:rPr>
              <w:t>5.1考核要点</w:t>
            </w:r>
          </w:p>
        </w:tc>
        <w:tc>
          <w:tcPr>
            <w:tcW w:w="3118"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5.2考核要点</w:t>
            </w:r>
          </w:p>
        </w:tc>
        <w:tc>
          <w:tcPr>
            <w:tcW w:w="2602" w:type="dxa"/>
          </w:tcPr>
          <w:p>
            <w:pPr>
              <w:rPr>
                <w:rFonts w:hint="eastAsia" w:ascii="宋体" w:hAnsi="宋体" w:eastAsia="宋体"/>
                <w:sz w:val="18"/>
                <w:szCs w:val="18"/>
              </w:rPr>
            </w:pPr>
            <w:r>
              <w:rPr>
                <w:rFonts w:hint="eastAsia" w:ascii="宋体" w:hAnsi="宋体" w:eastAsia="宋体"/>
                <w:sz w:val="18"/>
                <w:szCs w:val="18"/>
              </w:rPr>
              <w:t>将“5.1”改为“5.2”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5.1 安全生产法律法规和标准规范</w:t>
            </w:r>
          </w:p>
          <w:p>
            <w:pPr>
              <w:rPr>
                <w:rFonts w:hint="eastAsia" w:ascii="宋体" w:hAnsi="宋体" w:eastAsia="宋体"/>
                <w:sz w:val="18"/>
                <w:szCs w:val="18"/>
              </w:rPr>
            </w:pPr>
            <w:r>
              <w:rPr>
                <w:rFonts w:hint="eastAsia" w:ascii="宋体" w:hAnsi="宋体" w:eastAsia="宋体"/>
                <w:sz w:val="18"/>
                <w:szCs w:val="18"/>
              </w:rPr>
              <w:t>主要包括以下内容：</w:t>
            </w:r>
          </w:p>
          <w:p>
            <w:pPr>
              <w:rPr>
                <w:rFonts w:hint="eastAsia" w:ascii="宋体" w:hAnsi="宋体" w:eastAsia="宋体"/>
                <w:sz w:val="18"/>
                <w:szCs w:val="18"/>
              </w:rPr>
            </w:pPr>
            <w:r>
              <w:rPr>
                <w:rFonts w:hint="eastAsia" w:ascii="宋体" w:hAnsi="宋体" w:eastAsia="宋体"/>
                <w:sz w:val="18"/>
                <w:szCs w:val="18"/>
              </w:rPr>
              <w:t>a) 熟悉安全生产方针、政策。</w:t>
            </w:r>
          </w:p>
          <w:p>
            <w:pPr>
              <w:rPr>
                <w:rFonts w:hint="eastAsia" w:ascii="宋体" w:hAnsi="宋体" w:eastAsia="宋体"/>
                <w:sz w:val="18"/>
                <w:szCs w:val="18"/>
              </w:rPr>
            </w:pPr>
            <w:r>
              <w:rPr>
                <w:rFonts w:hint="eastAsia" w:ascii="宋体" w:hAnsi="宋体" w:eastAsia="宋体"/>
                <w:sz w:val="18"/>
                <w:szCs w:val="18"/>
              </w:rPr>
              <w:t>b) 熟悉安全生产相关法律、法规、规章及规范性文件要求。</w:t>
            </w:r>
          </w:p>
          <w:p>
            <w:pPr>
              <w:rPr>
                <w:rFonts w:hint="eastAsia" w:ascii="宋体" w:hAnsi="宋体" w:eastAsia="宋体"/>
                <w:sz w:val="18"/>
                <w:szCs w:val="18"/>
              </w:rPr>
            </w:pPr>
            <w:r>
              <w:rPr>
                <w:rFonts w:hint="eastAsia" w:ascii="宋体" w:hAnsi="宋体" w:eastAsia="宋体"/>
                <w:sz w:val="18"/>
                <w:szCs w:val="18"/>
              </w:rPr>
              <w:t>c) 了解安全生产有关国家标准、行业标准、地方标准和团体标准。</w:t>
            </w:r>
          </w:p>
          <w:p>
            <w:pPr>
              <w:rPr>
                <w:rFonts w:hint="eastAsia" w:ascii="宋体" w:hAnsi="宋体" w:eastAsia="宋体"/>
                <w:sz w:val="18"/>
                <w:szCs w:val="18"/>
              </w:rPr>
            </w:pPr>
            <w:r>
              <w:rPr>
                <w:rFonts w:hint="eastAsia" w:ascii="宋体" w:hAnsi="宋体" w:eastAsia="宋体"/>
                <w:sz w:val="18"/>
                <w:szCs w:val="18"/>
              </w:rPr>
              <w:t>d) 掌握安全总监和安全生产管理人员的安全生产职责及法律责任。</w:t>
            </w:r>
          </w:p>
          <w:p>
            <w:pPr>
              <w:rPr>
                <w:rFonts w:hint="eastAsia" w:ascii="宋体" w:hAnsi="宋体" w:eastAsia="宋体"/>
                <w:sz w:val="18"/>
                <w:szCs w:val="18"/>
              </w:rPr>
            </w:pPr>
            <w:r>
              <w:rPr>
                <w:rFonts w:hint="eastAsia" w:ascii="宋体" w:hAnsi="宋体" w:eastAsia="宋体"/>
                <w:sz w:val="18"/>
                <w:szCs w:val="18"/>
              </w:rPr>
              <w:t>e) 熟悉从业人员的安全生产权利义务。</w:t>
            </w:r>
          </w:p>
        </w:tc>
        <w:tc>
          <w:tcPr>
            <w:tcW w:w="3118" w:type="dxa"/>
          </w:tcPr>
          <w:p>
            <w:pPr>
              <w:rPr>
                <w:rFonts w:hint="eastAsia" w:ascii="宋体" w:hAnsi="宋体" w:eastAsia="宋体"/>
                <w:sz w:val="18"/>
                <w:szCs w:val="18"/>
              </w:rPr>
            </w:pPr>
            <w:r>
              <w:rPr>
                <w:rFonts w:hint="eastAsia" w:ascii="宋体" w:hAnsi="宋体" w:eastAsia="宋体"/>
                <w:sz w:val="18"/>
                <w:szCs w:val="18"/>
              </w:rPr>
              <w:t xml:space="preserve">5.2.1 </w:t>
            </w:r>
            <w:r>
              <w:rPr>
                <w:rFonts w:hint="eastAsia" w:ascii="宋体" w:hAnsi="宋体" w:eastAsia="宋体"/>
                <w:b/>
                <w:bCs/>
                <w:sz w:val="18"/>
                <w:szCs w:val="18"/>
                <w:u w:val="single"/>
              </w:rPr>
              <w:t>安全生产法律法规与责任意识</w:t>
            </w:r>
          </w:p>
          <w:p>
            <w:pPr>
              <w:rPr>
                <w:rFonts w:hint="eastAsia" w:ascii="宋体" w:hAnsi="宋体" w:eastAsia="宋体"/>
                <w:b/>
                <w:bCs/>
                <w:sz w:val="18"/>
                <w:szCs w:val="18"/>
                <w:u w:val="single"/>
              </w:rPr>
            </w:pPr>
            <w:r>
              <w:rPr>
                <w:rFonts w:hint="eastAsia" w:ascii="宋体" w:hAnsi="宋体" w:eastAsia="宋体"/>
                <w:sz w:val="18"/>
                <w:szCs w:val="18"/>
              </w:rPr>
              <w:t xml:space="preserve">5.2.1.1 </w:t>
            </w:r>
            <w:r>
              <w:rPr>
                <w:rFonts w:hint="eastAsia" w:ascii="宋体" w:hAnsi="宋体" w:eastAsia="宋体"/>
                <w:b/>
                <w:bCs/>
                <w:sz w:val="18"/>
                <w:szCs w:val="18"/>
                <w:u w:val="single"/>
              </w:rPr>
              <w:t>安全生产重要思想及方针政策</w:t>
            </w:r>
          </w:p>
          <w:p>
            <w:pPr>
              <w:rPr>
                <w:rFonts w:hint="eastAsia" w:ascii="宋体" w:hAnsi="宋体" w:eastAsia="宋体"/>
                <w:sz w:val="18"/>
                <w:szCs w:val="18"/>
              </w:rPr>
            </w:pPr>
            <w:r>
              <w:rPr>
                <w:rFonts w:hint="eastAsia" w:ascii="宋体" w:hAnsi="宋体" w:eastAsia="宋体"/>
                <w:sz w:val="18"/>
                <w:szCs w:val="18"/>
              </w:rPr>
              <w:t>1）</w:t>
            </w:r>
            <w:r>
              <w:rPr>
                <w:rFonts w:hint="eastAsia" w:ascii="宋体" w:hAnsi="宋体" w:eastAsia="宋体"/>
                <w:b/>
                <w:bCs/>
                <w:sz w:val="18"/>
                <w:szCs w:val="18"/>
                <w:u w:val="single"/>
              </w:rPr>
              <w:t>熟悉习近平总书记关于安全生产重要论述；</w:t>
            </w:r>
          </w:p>
          <w:p>
            <w:pPr>
              <w:rPr>
                <w:rFonts w:hint="eastAsia" w:ascii="宋体" w:hAnsi="宋体" w:eastAsia="宋体"/>
                <w:sz w:val="18"/>
                <w:szCs w:val="18"/>
              </w:rPr>
            </w:pPr>
            <w:r>
              <w:rPr>
                <w:rFonts w:hint="eastAsia" w:ascii="宋体" w:hAnsi="宋体" w:eastAsia="宋体"/>
                <w:sz w:val="18"/>
                <w:szCs w:val="18"/>
              </w:rPr>
              <w:t>2）</w:t>
            </w:r>
            <w:r>
              <w:rPr>
                <w:rFonts w:hint="eastAsia" w:ascii="宋体" w:hAnsi="宋体" w:eastAsia="宋体"/>
                <w:b/>
                <w:bCs/>
                <w:sz w:val="18"/>
                <w:szCs w:val="18"/>
                <w:u w:val="single"/>
              </w:rPr>
              <w:t>了解</w:t>
            </w:r>
            <w:r>
              <w:rPr>
                <w:rFonts w:hint="eastAsia" w:ascii="宋体" w:hAnsi="宋体" w:eastAsia="宋体"/>
                <w:sz w:val="18"/>
                <w:szCs w:val="18"/>
              </w:rPr>
              <w:t>国家安全生产方针和</w:t>
            </w:r>
            <w:r>
              <w:rPr>
                <w:rFonts w:hint="eastAsia" w:ascii="宋体" w:hAnsi="宋体" w:eastAsia="宋体"/>
                <w:b/>
                <w:bCs/>
                <w:sz w:val="18"/>
                <w:szCs w:val="18"/>
                <w:u w:val="single"/>
              </w:rPr>
              <w:t>基本</w:t>
            </w:r>
            <w:r>
              <w:rPr>
                <w:rFonts w:hint="eastAsia" w:ascii="宋体" w:hAnsi="宋体" w:eastAsia="宋体"/>
                <w:sz w:val="18"/>
                <w:szCs w:val="18"/>
              </w:rPr>
              <w:t>政策；</w:t>
            </w:r>
          </w:p>
          <w:p>
            <w:pPr>
              <w:rPr>
                <w:rFonts w:hint="eastAsia" w:ascii="宋体" w:hAnsi="宋体" w:eastAsia="宋体"/>
                <w:b/>
                <w:bCs/>
                <w:sz w:val="18"/>
                <w:szCs w:val="18"/>
                <w:u w:val="single"/>
              </w:rPr>
            </w:pPr>
            <w:r>
              <w:rPr>
                <w:rFonts w:hint="eastAsia" w:ascii="宋体" w:hAnsi="宋体" w:eastAsia="宋体"/>
                <w:sz w:val="18"/>
                <w:szCs w:val="18"/>
              </w:rPr>
              <w:t>3）</w:t>
            </w:r>
            <w:r>
              <w:rPr>
                <w:rFonts w:hint="eastAsia" w:ascii="宋体" w:hAnsi="宋体" w:eastAsia="宋体"/>
                <w:b/>
                <w:bCs/>
                <w:sz w:val="18"/>
                <w:szCs w:val="18"/>
                <w:u w:val="single"/>
              </w:rPr>
              <w:t>熟悉国家安全生产监督管理体制的基本框架和各级监管部门的主要职能。</w:t>
            </w:r>
          </w:p>
          <w:p>
            <w:pPr>
              <w:rPr>
                <w:rFonts w:hint="eastAsia" w:ascii="宋体" w:hAnsi="宋体" w:eastAsia="宋体"/>
                <w:sz w:val="18"/>
                <w:szCs w:val="18"/>
              </w:rPr>
            </w:pPr>
            <w:r>
              <w:rPr>
                <w:rFonts w:hint="eastAsia" w:ascii="宋体" w:hAnsi="宋体" w:eastAsia="宋体"/>
                <w:sz w:val="18"/>
                <w:szCs w:val="18"/>
              </w:rPr>
              <w:t>5.2.1.2 安全生产法律法规</w:t>
            </w:r>
          </w:p>
          <w:p>
            <w:pPr>
              <w:rPr>
                <w:rFonts w:hint="eastAsia" w:ascii="宋体" w:hAnsi="宋体" w:eastAsia="宋体"/>
                <w:sz w:val="18"/>
                <w:szCs w:val="18"/>
              </w:rPr>
            </w:pPr>
            <w:r>
              <w:rPr>
                <w:rFonts w:hint="eastAsia" w:ascii="宋体" w:hAnsi="宋体" w:eastAsia="宋体"/>
                <w:sz w:val="18"/>
                <w:szCs w:val="18"/>
              </w:rPr>
              <w:t>1）</w:t>
            </w:r>
            <w:r>
              <w:rPr>
                <w:rFonts w:hint="eastAsia" w:ascii="宋体" w:hAnsi="宋体" w:eastAsia="宋体"/>
                <w:b/>
                <w:bCs/>
                <w:sz w:val="18"/>
                <w:szCs w:val="18"/>
                <w:u w:val="single"/>
              </w:rPr>
              <w:t>了解国家安全生产法律体系</w:t>
            </w:r>
            <w:r>
              <w:rPr>
                <w:rFonts w:hint="eastAsia" w:ascii="宋体" w:hAnsi="宋体" w:eastAsia="宋体"/>
                <w:sz w:val="18"/>
                <w:szCs w:val="18"/>
              </w:rPr>
              <w:t>；</w:t>
            </w:r>
          </w:p>
          <w:p>
            <w:pPr>
              <w:rPr>
                <w:rFonts w:hint="eastAsia" w:ascii="宋体" w:hAnsi="宋体" w:eastAsia="宋体"/>
                <w:b/>
                <w:bCs/>
                <w:sz w:val="18"/>
                <w:szCs w:val="18"/>
                <w:u w:val="single"/>
              </w:rPr>
            </w:pPr>
            <w:r>
              <w:rPr>
                <w:rFonts w:hint="eastAsia" w:ascii="宋体" w:hAnsi="宋体" w:eastAsia="宋体"/>
                <w:sz w:val="18"/>
                <w:szCs w:val="18"/>
              </w:rPr>
              <w:t>2）</w:t>
            </w:r>
            <w:r>
              <w:rPr>
                <w:rFonts w:hint="eastAsia" w:ascii="宋体" w:hAnsi="宋体" w:eastAsia="宋体"/>
                <w:b/>
                <w:bCs/>
                <w:sz w:val="18"/>
                <w:szCs w:val="18"/>
                <w:u w:val="single"/>
              </w:rPr>
              <w:t>熟悉常用安全生产相关法律法规规章，包括《中华人民共和国安全生产法》《中华人民共和国消防法》《中华人民共和国特种设备安全法》《生产安全事故应急条例》《生产安全事故报告和调查处理条例》《生产安全事故应急预案管理办法》等；</w:t>
            </w:r>
          </w:p>
          <w:p>
            <w:pPr>
              <w:rPr>
                <w:rFonts w:hint="eastAsia" w:ascii="宋体" w:hAnsi="宋体" w:eastAsia="宋体"/>
                <w:b/>
                <w:bCs/>
                <w:sz w:val="18"/>
                <w:szCs w:val="18"/>
                <w:u w:val="single"/>
              </w:rPr>
            </w:pPr>
            <w:r>
              <w:rPr>
                <w:rFonts w:hint="eastAsia" w:ascii="宋体" w:hAnsi="宋体" w:eastAsia="宋体"/>
                <w:b/>
                <w:bCs/>
                <w:sz w:val="18"/>
                <w:szCs w:val="18"/>
                <w:u w:val="single"/>
              </w:rPr>
              <w:t>3）熟悉所属行业有关安全生产国家标准、行业标准。</w:t>
            </w:r>
          </w:p>
          <w:p>
            <w:pPr>
              <w:rPr>
                <w:rFonts w:hint="eastAsia" w:ascii="宋体" w:hAnsi="宋体" w:eastAsia="宋体"/>
                <w:b/>
                <w:bCs/>
                <w:sz w:val="18"/>
                <w:szCs w:val="18"/>
                <w:u w:val="single"/>
              </w:rPr>
            </w:pPr>
            <w:r>
              <w:rPr>
                <w:rFonts w:hint="eastAsia" w:ascii="宋体" w:hAnsi="宋体" w:eastAsia="宋体"/>
                <w:sz w:val="18"/>
                <w:szCs w:val="18"/>
              </w:rPr>
              <w:t xml:space="preserve">5.2.1.3 </w:t>
            </w:r>
            <w:r>
              <w:rPr>
                <w:rFonts w:hint="eastAsia" w:ascii="宋体" w:hAnsi="宋体" w:eastAsia="宋体"/>
                <w:b/>
                <w:bCs/>
                <w:sz w:val="18"/>
                <w:szCs w:val="18"/>
                <w:u w:val="single"/>
              </w:rPr>
              <w:t>安全责任意识</w:t>
            </w:r>
          </w:p>
          <w:p>
            <w:pPr>
              <w:rPr>
                <w:rFonts w:hint="eastAsia" w:ascii="宋体" w:hAnsi="宋体" w:eastAsia="宋体"/>
                <w:sz w:val="18"/>
                <w:szCs w:val="18"/>
              </w:rPr>
            </w:pPr>
            <w:r>
              <w:rPr>
                <w:rFonts w:hint="eastAsia" w:ascii="宋体" w:hAnsi="宋体" w:eastAsia="宋体"/>
                <w:sz w:val="18"/>
                <w:szCs w:val="18"/>
              </w:rPr>
              <w:t>1）掌握生产经营单位</w:t>
            </w:r>
            <w:r>
              <w:rPr>
                <w:rFonts w:hint="eastAsia" w:ascii="宋体" w:hAnsi="宋体" w:eastAsia="宋体"/>
                <w:b/>
                <w:bCs/>
                <w:sz w:val="18"/>
                <w:szCs w:val="18"/>
              </w:rPr>
              <w:t>主要负责人</w:t>
            </w:r>
            <w:r>
              <w:rPr>
                <w:rFonts w:hint="eastAsia" w:ascii="宋体" w:hAnsi="宋体" w:eastAsia="宋体"/>
                <w:sz w:val="18"/>
                <w:szCs w:val="18"/>
              </w:rPr>
              <w:t>和安全生产管理人员的安全生产职责；</w:t>
            </w:r>
          </w:p>
          <w:p>
            <w:pPr>
              <w:rPr>
                <w:rFonts w:hint="eastAsia" w:ascii="宋体" w:hAnsi="宋体" w:eastAsia="宋体"/>
                <w:sz w:val="18"/>
                <w:szCs w:val="18"/>
              </w:rPr>
            </w:pPr>
            <w:r>
              <w:rPr>
                <w:rFonts w:hint="eastAsia" w:ascii="宋体" w:hAnsi="宋体" w:eastAsia="宋体"/>
                <w:sz w:val="18"/>
                <w:szCs w:val="18"/>
              </w:rPr>
              <w:t>2）熟悉生产经营单位从业人员的安全生产权利和义务；</w:t>
            </w:r>
          </w:p>
          <w:p>
            <w:pPr>
              <w:rPr>
                <w:rFonts w:hint="eastAsia" w:ascii="宋体" w:hAnsi="宋体" w:eastAsia="宋体"/>
                <w:b/>
                <w:bCs/>
                <w:sz w:val="18"/>
                <w:szCs w:val="18"/>
                <w:u w:val="single"/>
              </w:rPr>
            </w:pPr>
            <w:r>
              <w:rPr>
                <w:rFonts w:hint="eastAsia" w:ascii="宋体" w:hAnsi="宋体" w:eastAsia="宋体"/>
                <w:sz w:val="18"/>
                <w:szCs w:val="18"/>
              </w:rPr>
              <w:t>3）</w:t>
            </w:r>
            <w:r>
              <w:rPr>
                <w:rFonts w:hint="eastAsia" w:ascii="宋体" w:hAnsi="宋体" w:eastAsia="宋体"/>
                <w:b/>
                <w:bCs/>
                <w:sz w:val="18"/>
                <w:szCs w:val="18"/>
                <w:u w:val="single"/>
              </w:rPr>
              <w:t>熟悉《刑法》有关重大责任事故罪，强令、组织他人违章冒险作业罪，危险作业罪、重大劳动安全事故罪，不报、谎报安全事故罪等法条规定。</w:t>
            </w:r>
          </w:p>
        </w:tc>
        <w:tc>
          <w:tcPr>
            <w:tcW w:w="2602" w:type="dxa"/>
          </w:tcPr>
          <w:p>
            <w:pPr>
              <w:rPr>
                <w:rFonts w:hint="eastAsia" w:ascii="宋体" w:hAnsi="宋体" w:eastAsia="宋体"/>
                <w:sz w:val="18"/>
                <w:szCs w:val="18"/>
              </w:rPr>
            </w:pPr>
            <w:r>
              <w:rPr>
                <w:rFonts w:hint="eastAsia" w:ascii="宋体" w:hAnsi="宋体" w:eastAsia="宋体"/>
                <w:sz w:val="18"/>
                <w:szCs w:val="18"/>
              </w:rPr>
              <w:t>1.调整目录结构，增加四级目录；</w:t>
            </w:r>
          </w:p>
          <w:p>
            <w:pPr>
              <w:rPr>
                <w:rFonts w:hint="eastAsia" w:ascii="宋体" w:hAnsi="宋体" w:eastAsia="宋体"/>
                <w:sz w:val="18"/>
                <w:szCs w:val="18"/>
              </w:rPr>
            </w:pPr>
            <w:r>
              <w:rPr>
                <w:rFonts w:hint="eastAsia" w:ascii="宋体" w:hAnsi="宋体" w:eastAsia="宋体"/>
                <w:sz w:val="18"/>
                <w:szCs w:val="18"/>
              </w:rPr>
              <w:t>2.新增“熟悉习近平总书记关于安全生产的重要论述”“熟悉国家安全生产监督管理体制的基本框架和各级监管部门的主要职能”“了解国家安全生产法律体系”“熟悉《刑法》有关重大责任事故罪，强令、组织他人违章冒险作业罪，危险作业罪、重大劳动安全事故罪，不报、谎报安全事故罪等法条规定”等内容；</w:t>
            </w:r>
          </w:p>
          <w:p>
            <w:pPr>
              <w:rPr>
                <w:rFonts w:hint="eastAsia" w:ascii="宋体" w:hAnsi="宋体" w:eastAsia="宋体"/>
                <w:sz w:val="18"/>
                <w:szCs w:val="18"/>
              </w:rPr>
            </w:pPr>
            <w:r>
              <w:rPr>
                <w:rFonts w:hint="eastAsia" w:ascii="宋体" w:hAnsi="宋体" w:eastAsia="宋体"/>
                <w:sz w:val="18"/>
                <w:szCs w:val="18"/>
              </w:rPr>
              <w:t>3.删除推荐性要求的“地方标准、团体标准”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 xml:space="preserve">5.2 安全生产管理 </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掌握安全生产基础知识。 </w:t>
            </w:r>
          </w:p>
          <w:p>
            <w:pPr>
              <w:rPr>
                <w:rFonts w:hint="eastAsia" w:ascii="宋体" w:hAnsi="宋体" w:eastAsia="宋体"/>
                <w:sz w:val="18"/>
                <w:szCs w:val="18"/>
              </w:rPr>
            </w:pPr>
            <w:r>
              <w:rPr>
                <w:rFonts w:hint="eastAsia" w:ascii="宋体" w:hAnsi="宋体" w:eastAsia="宋体"/>
                <w:sz w:val="18"/>
                <w:szCs w:val="18"/>
              </w:rPr>
              <w:t xml:space="preserve">b) 安全生产管理的内容： </w:t>
            </w:r>
          </w:p>
          <w:p>
            <w:pPr>
              <w:rPr>
                <w:rFonts w:hint="eastAsia" w:ascii="宋体" w:hAnsi="宋体" w:eastAsia="宋体"/>
                <w:sz w:val="18"/>
                <w:szCs w:val="18"/>
              </w:rPr>
            </w:pPr>
            <w:r>
              <w:rPr>
                <w:rFonts w:hint="eastAsia" w:ascii="宋体" w:hAnsi="宋体" w:eastAsia="宋体"/>
                <w:sz w:val="18"/>
                <w:szCs w:val="18"/>
              </w:rPr>
              <w:t xml:space="preserve">——熟悉安全生产组织机构及人员要求； </w:t>
            </w:r>
          </w:p>
          <w:p>
            <w:pPr>
              <w:rPr>
                <w:rFonts w:hint="eastAsia" w:ascii="宋体" w:hAnsi="宋体" w:eastAsia="宋体"/>
                <w:sz w:val="18"/>
                <w:szCs w:val="18"/>
              </w:rPr>
            </w:pPr>
            <w:r>
              <w:rPr>
                <w:rFonts w:hint="eastAsia" w:ascii="宋体" w:hAnsi="宋体" w:eastAsia="宋体"/>
                <w:sz w:val="18"/>
                <w:szCs w:val="18"/>
              </w:rPr>
              <w:t xml:space="preserve">——掌握安全生产责任制； </w:t>
            </w:r>
          </w:p>
          <w:p>
            <w:pPr>
              <w:rPr>
                <w:rFonts w:hint="eastAsia" w:ascii="宋体" w:hAnsi="宋体" w:eastAsia="宋体"/>
                <w:sz w:val="18"/>
                <w:szCs w:val="18"/>
              </w:rPr>
            </w:pPr>
            <w:r>
              <w:rPr>
                <w:rFonts w:hint="eastAsia" w:ascii="宋体" w:hAnsi="宋体" w:eastAsia="宋体"/>
                <w:sz w:val="18"/>
                <w:szCs w:val="18"/>
              </w:rPr>
              <w:t xml:space="preserve">——掌握安全生产规章制度和操作规程； </w:t>
            </w:r>
          </w:p>
          <w:p>
            <w:pPr>
              <w:rPr>
                <w:rFonts w:hint="eastAsia" w:ascii="宋体" w:hAnsi="宋体" w:eastAsia="宋体"/>
                <w:sz w:val="18"/>
                <w:szCs w:val="18"/>
              </w:rPr>
            </w:pPr>
            <w:r>
              <w:rPr>
                <w:rFonts w:hint="eastAsia" w:ascii="宋体" w:hAnsi="宋体" w:eastAsia="宋体"/>
                <w:sz w:val="18"/>
                <w:szCs w:val="18"/>
              </w:rPr>
              <w:t xml:space="preserve">——掌握安全生产投入要求； </w:t>
            </w:r>
          </w:p>
          <w:p>
            <w:pPr>
              <w:rPr>
                <w:rFonts w:hint="eastAsia" w:ascii="宋体" w:hAnsi="宋体" w:eastAsia="宋体"/>
                <w:sz w:val="18"/>
                <w:szCs w:val="18"/>
              </w:rPr>
            </w:pPr>
            <w:r>
              <w:rPr>
                <w:rFonts w:hint="eastAsia" w:ascii="宋体" w:hAnsi="宋体" w:eastAsia="宋体"/>
                <w:sz w:val="18"/>
                <w:szCs w:val="18"/>
              </w:rPr>
              <w:t xml:space="preserve">——掌握安全生产教育培训要求； </w:t>
            </w:r>
          </w:p>
          <w:p>
            <w:pPr>
              <w:rPr>
                <w:rFonts w:hint="eastAsia" w:ascii="宋体" w:hAnsi="宋体" w:eastAsia="宋体"/>
                <w:sz w:val="18"/>
                <w:szCs w:val="18"/>
              </w:rPr>
            </w:pPr>
            <w:r>
              <w:rPr>
                <w:rFonts w:hint="eastAsia" w:ascii="宋体" w:hAnsi="宋体" w:eastAsia="宋体"/>
                <w:sz w:val="18"/>
                <w:szCs w:val="18"/>
              </w:rPr>
              <w:t xml:space="preserve">——掌握安全生产检查要求； </w:t>
            </w:r>
          </w:p>
          <w:p>
            <w:pPr>
              <w:rPr>
                <w:rFonts w:hint="eastAsia" w:ascii="宋体" w:hAnsi="宋体" w:eastAsia="宋体"/>
                <w:sz w:val="18"/>
                <w:szCs w:val="18"/>
              </w:rPr>
            </w:pPr>
            <w:r>
              <w:rPr>
                <w:rFonts w:hint="eastAsia" w:ascii="宋体" w:hAnsi="宋体" w:eastAsia="宋体"/>
                <w:sz w:val="18"/>
                <w:szCs w:val="18"/>
              </w:rPr>
              <w:t xml:space="preserve">——熟悉建设项目“三同时”要求； </w:t>
            </w:r>
          </w:p>
          <w:p>
            <w:pPr>
              <w:rPr>
                <w:rFonts w:hint="eastAsia" w:ascii="宋体" w:hAnsi="宋体" w:eastAsia="宋体"/>
                <w:sz w:val="18"/>
                <w:szCs w:val="18"/>
              </w:rPr>
            </w:pPr>
            <w:r>
              <w:rPr>
                <w:rFonts w:hint="eastAsia" w:ascii="宋体" w:hAnsi="宋体" w:eastAsia="宋体"/>
                <w:sz w:val="18"/>
                <w:szCs w:val="18"/>
              </w:rPr>
              <w:t>——掌握承包、租赁相关方安全管理要求，生产经营项目外包及劳务</w:t>
            </w:r>
          </w:p>
          <w:p>
            <w:pPr>
              <w:rPr>
                <w:rFonts w:hint="eastAsia" w:ascii="宋体" w:hAnsi="宋体" w:eastAsia="宋体"/>
                <w:sz w:val="18"/>
                <w:szCs w:val="18"/>
              </w:rPr>
            </w:pPr>
            <w:r>
              <w:rPr>
                <w:rFonts w:hint="eastAsia" w:ascii="宋体" w:hAnsi="宋体" w:eastAsia="宋体"/>
                <w:sz w:val="18"/>
                <w:szCs w:val="18"/>
              </w:rPr>
              <w:t xml:space="preserve">派遣管理的要求； </w:t>
            </w:r>
          </w:p>
          <w:p>
            <w:pPr>
              <w:rPr>
                <w:rFonts w:hint="eastAsia" w:ascii="宋体" w:hAnsi="宋体" w:eastAsia="宋体"/>
                <w:sz w:val="18"/>
                <w:szCs w:val="18"/>
              </w:rPr>
            </w:pPr>
            <w:r>
              <w:rPr>
                <w:rFonts w:hint="eastAsia" w:ascii="宋体" w:hAnsi="宋体" w:eastAsia="宋体"/>
                <w:sz w:val="18"/>
                <w:szCs w:val="18"/>
              </w:rPr>
              <w:t xml:space="preserve">——了解工伤保险、安全生产责任险要求； </w:t>
            </w:r>
          </w:p>
          <w:p>
            <w:pPr>
              <w:rPr>
                <w:rFonts w:hint="eastAsia" w:ascii="宋体" w:hAnsi="宋体" w:eastAsia="宋体"/>
                <w:sz w:val="18"/>
                <w:szCs w:val="18"/>
              </w:rPr>
            </w:pPr>
            <w:r>
              <w:rPr>
                <w:rFonts w:hint="eastAsia" w:ascii="宋体" w:hAnsi="宋体" w:eastAsia="宋体"/>
                <w:sz w:val="18"/>
                <w:szCs w:val="18"/>
              </w:rPr>
              <w:t xml:space="preserve">——掌握风险分级管控和隐患排查治理要求； </w:t>
            </w:r>
          </w:p>
          <w:p>
            <w:pPr>
              <w:rPr>
                <w:rFonts w:hint="eastAsia" w:ascii="宋体" w:hAnsi="宋体" w:eastAsia="宋体"/>
                <w:sz w:val="18"/>
                <w:szCs w:val="18"/>
              </w:rPr>
            </w:pPr>
            <w:r>
              <w:rPr>
                <w:rFonts w:hint="eastAsia" w:ascii="宋体" w:hAnsi="宋体" w:eastAsia="宋体"/>
                <w:sz w:val="18"/>
                <w:szCs w:val="18"/>
              </w:rPr>
              <w:t xml:space="preserve">——熟悉重大危险源管理要求； </w:t>
            </w:r>
          </w:p>
          <w:p>
            <w:pPr>
              <w:rPr>
                <w:rFonts w:hint="eastAsia" w:ascii="宋体" w:hAnsi="宋体" w:eastAsia="宋体"/>
                <w:sz w:val="18"/>
                <w:szCs w:val="18"/>
              </w:rPr>
            </w:pPr>
            <w:r>
              <w:rPr>
                <w:rFonts w:hint="eastAsia" w:ascii="宋体" w:hAnsi="宋体" w:eastAsia="宋体"/>
                <w:sz w:val="18"/>
                <w:szCs w:val="18"/>
              </w:rPr>
              <w:t xml:space="preserve">——掌握安全生产档案管理要求； </w:t>
            </w:r>
          </w:p>
          <w:p>
            <w:pPr>
              <w:rPr>
                <w:rFonts w:hint="eastAsia" w:ascii="宋体" w:hAnsi="宋体" w:eastAsia="宋体"/>
                <w:sz w:val="18"/>
                <w:szCs w:val="18"/>
              </w:rPr>
            </w:pPr>
            <w:r>
              <w:rPr>
                <w:rFonts w:hint="eastAsia" w:ascii="宋体" w:hAnsi="宋体" w:eastAsia="宋体"/>
                <w:sz w:val="18"/>
                <w:szCs w:val="18"/>
              </w:rPr>
              <w:t xml:space="preserve">——掌握劳动防护用品的使用与管理要求； </w:t>
            </w:r>
          </w:p>
          <w:p>
            <w:pPr>
              <w:rPr>
                <w:rFonts w:hint="eastAsia" w:ascii="宋体" w:hAnsi="宋体" w:eastAsia="宋体"/>
                <w:sz w:val="18"/>
                <w:szCs w:val="18"/>
              </w:rPr>
            </w:pPr>
            <w:r>
              <w:rPr>
                <w:rFonts w:hint="eastAsia" w:ascii="宋体" w:hAnsi="宋体" w:eastAsia="宋体"/>
                <w:sz w:val="18"/>
                <w:szCs w:val="18"/>
              </w:rPr>
              <w:t xml:space="preserve">——掌握设备设施和作业安全管理要求； </w:t>
            </w:r>
          </w:p>
          <w:p>
            <w:pPr>
              <w:rPr>
                <w:rFonts w:hint="eastAsia" w:ascii="宋体" w:hAnsi="宋体" w:eastAsia="宋体"/>
                <w:sz w:val="18"/>
                <w:szCs w:val="18"/>
              </w:rPr>
            </w:pPr>
            <w:r>
              <w:rPr>
                <w:rFonts w:hint="eastAsia" w:ascii="宋体" w:hAnsi="宋体" w:eastAsia="宋体"/>
                <w:sz w:val="18"/>
                <w:szCs w:val="18"/>
              </w:rPr>
              <w:t xml:space="preserve">——掌握特种作业人员安全管理要求； </w:t>
            </w:r>
          </w:p>
          <w:p>
            <w:pPr>
              <w:rPr>
                <w:rFonts w:hint="eastAsia" w:ascii="宋体" w:hAnsi="宋体" w:eastAsia="宋体"/>
                <w:sz w:val="18"/>
                <w:szCs w:val="18"/>
              </w:rPr>
            </w:pPr>
            <w:r>
              <w:rPr>
                <w:rFonts w:hint="eastAsia" w:ascii="宋体" w:hAnsi="宋体" w:eastAsia="宋体"/>
                <w:sz w:val="18"/>
                <w:szCs w:val="18"/>
              </w:rPr>
              <w:t xml:space="preserve">——掌握应急管理、应急预案编制以及应急处置要求； </w:t>
            </w:r>
          </w:p>
          <w:p>
            <w:pPr>
              <w:rPr>
                <w:rFonts w:hint="eastAsia" w:ascii="宋体" w:hAnsi="宋体" w:eastAsia="宋体"/>
                <w:sz w:val="18"/>
                <w:szCs w:val="18"/>
              </w:rPr>
            </w:pPr>
            <w:r>
              <w:rPr>
                <w:rFonts w:hint="eastAsia" w:ascii="宋体" w:hAnsi="宋体" w:eastAsia="宋体"/>
                <w:sz w:val="18"/>
                <w:szCs w:val="18"/>
              </w:rPr>
              <w:t xml:space="preserve">——掌握伤亡事故统计、报告及调查处理。 </w:t>
            </w:r>
          </w:p>
          <w:p>
            <w:pPr>
              <w:rPr>
                <w:rFonts w:hint="eastAsia" w:ascii="宋体" w:hAnsi="宋体" w:eastAsia="宋体"/>
                <w:sz w:val="18"/>
                <w:szCs w:val="18"/>
              </w:rPr>
            </w:pPr>
            <w:r>
              <w:rPr>
                <w:rFonts w:hint="eastAsia" w:ascii="宋体" w:hAnsi="宋体" w:eastAsia="宋体"/>
                <w:sz w:val="18"/>
                <w:szCs w:val="18"/>
              </w:rPr>
              <w:t xml:space="preserve">c) 熟悉安全生产标准化建设要求。 </w:t>
            </w:r>
          </w:p>
          <w:p>
            <w:pPr>
              <w:rPr>
                <w:rFonts w:hint="eastAsia" w:ascii="宋体" w:hAnsi="宋体" w:eastAsia="宋体"/>
                <w:sz w:val="18"/>
                <w:szCs w:val="18"/>
              </w:rPr>
            </w:pPr>
            <w:r>
              <w:rPr>
                <w:rFonts w:hint="eastAsia" w:ascii="宋体" w:hAnsi="宋体" w:eastAsia="宋体"/>
                <w:sz w:val="18"/>
                <w:szCs w:val="18"/>
              </w:rPr>
              <w:t xml:space="preserve">d) 了解企业安全文化。 </w:t>
            </w:r>
          </w:p>
          <w:p>
            <w:pPr>
              <w:rPr>
                <w:rFonts w:hint="eastAsia" w:ascii="宋体" w:hAnsi="宋体" w:eastAsia="宋体"/>
                <w:sz w:val="18"/>
                <w:szCs w:val="18"/>
              </w:rPr>
            </w:pPr>
            <w:r>
              <w:rPr>
                <w:rFonts w:hint="eastAsia" w:ascii="宋体" w:hAnsi="宋体" w:eastAsia="宋体"/>
                <w:sz w:val="18"/>
                <w:szCs w:val="18"/>
              </w:rPr>
              <w:t xml:space="preserve">e) 了解国内外先进安全生产管理经验。 </w:t>
            </w:r>
          </w:p>
        </w:tc>
        <w:tc>
          <w:tcPr>
            <w:tcW w:w="3118" w:type="dxa"/>
          </w:tcPr>
          <w:p>
            <w:pPr>
              <w:rPr>
                <w:rFonts w:hint="eastAsia" w:ascii="宋体" w:hAnsi="宋体" w:eastAsia="宋体"/>
                <w:sz w:val="18"/>
                <w:szCs w:val="18"/>
              </w:rPr>
            </w:pPr>
            <w:r>
              <w:rPr>
                <w:rFonts w:hint="eastAsia" w:ascii="宋体" w:hAnsi="宋体" w:eastAsia="宋体"/>
                <w:sz w:val="18"/>
                <w:szCs w:val="18"/>
              </w:rPr>
              <w:t>4.2.2 安全生产管理</w:t>
            </w:r>
          </w:p>
          <w:p>
            <w:pPr>
              <w:rPr>
                <w:rFonts w:hint="eastAsia" w:ascii="宋体" w:hAnsi="宋体" w:eastAsia="宋体"/>
                <w:sz w:val="18"/>
                <w:szCs w:val="18"/>
              </w:rPr>
            </w:pPr>
            <w:r>
              <w:rPr>
                <w:rFonts w:hint="eastAsia" w:ascii="宋体" w:hAnsi="宋体" w:eastAsia="宋体"/>
                <w:sz w:val="18"/>
                <w:szCs w:val="18"/>
              </w:rPr>
              <w:t>5.2.2.1 安全生产管理基础知识</w:t>
            </w:r>
          </w:p>
          <w:p>
            <w:pPr>
              <w:rPr>
                <w:rFonts w:hint="eastAsia" w:ascii="宋体" w:hAnsi="宋体" w:eastAsia="宋体"/>
                <w:b/>
                <w:bCs/>
                <w:sz w:val="18"/>
                <w:szCs w:val="18"/>
                <w:u w:val="single"/>
              </w:rPr>
            </w:pPr>
            <w:r>
              <w:rPr>
                <w:rFonts w:hint="eastAsia" w:ascii="宋体" w:hAnsi="宋体" w:eastAsia="宋体"/>
                <w:b/>
                <w:bCs/>
                <w:sz w:val="18"/>
                <w:szCs w:val="18"/>
                <w:u w:val="single"/>
              </w:rPr>
              <w:t>1）掌握事故、事故隐患、危险源、安全风险、危险作业等基本概念；</w:t>
            </w:r>
          </w:p>
          <w:p>
            <w:pPr>
              <w:rPr>
                <w:rFonts w:hint="eastAsia" w:ascii="宋体" w:hAnsi="宋体" w:eastAsia="宋体"/>
                <w:b/>
                <w:bCs/>
                <w:sz w:val="18"/>
                <w:szCs w:val="18"/>
                <w:u w:val="single"/>
              </w:rPr>
            </w:pPr>
            <w:r>
              <w:rPr>
                <w:rFonts w:hint="eastAsia" w:ascii="宋体" w:hAnsi="宋体" w:eastAsia="宋体"/>
                <w:b/>
                <w:bCs/>
                <w:sz w:val="18"/>
                <w:szCs w:val="18"/>
                <w:u w:val="single"/>
              </w:rPr>
              <w:t>2）熟悉事故致因理论及安全原理；</w:t>
            </w:r>
          </w:p>
          <w:p>
            <w:pPr>
              <w:rPr>
                <w:rFonts w:hint="eastAsia" w:ascii="宋体" w:hAnsi="宋体" w:eastAsia="宋体"/>
                <w:b/>
                <w:bCs/>
                <w:sz w:val="18"/>
                <w:szCs w:val="18"/>
                <w:u w:val="single"/>
              </w:rPr>
            </w:pPr>
            <w:r>
              <w:rPr>
                <w:rFonts w:hint="eastAsia" w:ascii="宋体" w:hAnsi="宋体" w:eastAsia="宋体"/>
                <w:b/>
                <w:bCs/>
                <w:sz w:val="18"/>
                <w:szCs w:val="18"/>
                <w:u w:val="single"/>
              </w:rPr>
              <w:t>3）了解现代安全生产管理的基本理念。</w:t>
            </w:r>
          </w:p>
          <w:p>
            <w:pPr>
              <w:rPr>
                <w:rFonts w:hint="eastAsia" w:ascii="宋体" w:hAnsi="宋体" w:eastAsia="宋体"/>
                <w:b/>
                <w:bCs/>
                <w:sz w:val="18"/>
                <w:szCs w:val="18"/>
                <w:u w:val="single"/>
              </w:rPr>
            </w:pPr>
            <w:r>
              <w:rPr>
                <w:rFonts w:hint="eastAsia" w:ascii="宋体" w:hAnsi="宋体" w:eastAsia="宋体"/>
                <w:sz w:val="18"/>
                <w:szCs w:val="18"/>
              </w:rPr>
              <w:t xml:space="preserve">5.2.2.2 </w:t>
            </w:r>
            <w:r>
              <w:rPr>
                <w:rFonts w:hint="eastAsia" w:ascii="宋体" w:hAnsi="宋体" w:eastAsia="宋体"/>
                <w:b/>
                <w:bCs/>
                <w:sz w:val="18"/>
                <w:szCs w:val="18"/>
                <w:u w:val="single"/>
              </w:rPr>
              <w:t>安全生产管理组织与规章制度</w:t>
            </w:r>
          </w:p>
          <w:p>
            <w:pPr>
              <w:rPr>
                <w:rFonts w:hint="eastAsia" w:ascii="宋体" w:hAnsi="宋体" w:eastAsia="宋体"/>
                <w:sz w:val="18"/>
                <w:szCs w:val="18"/>
              </w:rPr>
            </w:pPr>
            <w:r>
              <w:rPr>
                <w:rFonts w:hint="eastAsia" w:ascii="宋体" w:hAnsi="宋体" w:eastAsia="宋体"/>
                <w:sz w:val="18"/>
                <w:szCs w:val="18"/>
              </w:rPr>
              <w:t>1）</w:t>
            </w:r>
            <w:r>
              <w:rPr>
                <w:rFonts w:hint="eastAsia" w:ascii="宋体" w:hAnsi="宋体" w:eastAsia="宋体"/>
                <w:b/>
                <w:bCs/>
                <w:sz w:val="18"/>
                <w:szCs w:val="18"/>
                <w:u w:val="single"/>
              </w:rPr>
              <w:t>掌握</w:t>
            </w:r>
            <w:r>
              <w:rPr>
                <w:rFonts w:hint="eastAsia" w:ascii="宋体" w:hAnsi="宋体" w:eastAsia="宋体"/>
                <w:sz w:val="18"/>
                <w:szCs w:val="18"/>
              </w:rPr>
              <w:t>安全生产管理机构设置与管理人员配置要求；</w:t>
            </w:r>
          </w:p>
          <w:p>
            <w:pPr>
              <w:rPr>
                <w:rFonts w:hint="eastAsia" w:ascii="宋体" w:hAnsi="宋体" w:eastAsia="宋体"/>
                <w:b/>
                <w:bCs/>
                <w:sz w:val="18"/>
                <w:szCs w:val="18"/>
                <w:u w:val="single"/>
              </w:rPr>
            </w:pPr>
            <w:r>
              <w:rPr>
                <w:rFonts w:hint="eastAsia" w:ascii="宋体" w:hAnsi="宋体" w:eastAsia="宋体"/>
                <w:b/>
                <w:bCs/>
                <w:sz w:val="18"/>
                <w:szCs w:val="18"/>
                <w:u w:val="single"/>
              </w:rPr>
              <w:t xml:space="preserve">2）掌握全员安全生产责任制的具体落实与考核方法； </w:t>
            </w:r>
          </w:p>
          <w:p>
            <w:pPr>
              <w:rPr>
                <w:rFonts w:hint="eastAsia" w:ascii="宋体" w:hAnsi="宋体" w:eastAsia="宋体"/>
                <w:b/>
                <w:bCs/>
                <w:sz w:val="18"/>
                <w:szCs w:val="18"/>
                <w:u w:val="single"/>
              </w:rPr>
            </w:pPr>
            <w:r>
              <w:rPr>
                <w:rFonts w:hint="eastAsia" w:ascii="宋体" w:hAnsi="宋体" w:eastAsia="宋体"/>
                <w:b/>
                <w:bCs/>
                <w:sz w:val="18"/>
                <w:szCs w:val="18"/>
                <w:u w:val="single"/>
              </w:rPr>
              <w:t>3）掌握安全生产规章制度体系的组成、安全操作规程的具体内容，以及制定、修订程序要求；</w:t>
            </w:r>
          </w:p>
          <w:p>
            <w:pPr>
              <w:rPr>
                <w:rFonts w:hint="eastAsia" w:ascii="宋体" w:hAnsi="宋体" w:eastAsia="宋体"/>
                <w:sz w:val="18"/>
                <w:szCs w:val="18"/>
              </w:rPr>
            </w:pPr>
            <w:r>
              <w:rPr>
                <w:rFonts w:hint="eastAsia" w:ascii="宋体" w:hAnsi="宋体" w:eastAsia="宋体"/>
                <w:sz w:val="18"/>
                <w:szCs w:val="18"/>
              </w:rPr>
              <w:t>4）</w:t>
            </w:r>
            <w:r>
              <w:rPr>
                <w:rFonts w:hint="eastAsia" w:ascii="宋体" w:hAnsi="宋体" w:eastAsia="宋体"/>
                <w:b/>
                <w:bCs/>
                <w:sz w:val="18"/>
                <w:szCs w:val="18"/>
                <w:u w:val="single"/>
              </w:rPr>
              <w:t>熟悉相关方管理要求，主要包括发包、承包、租赁、委外作业、劳务派遣、学生实习等活动的安全管理职责。</w:t>
            </w:r>
          </w:p>
          <w:p>
            <w:pPr>
              <w:rPr>
                <w:rFonts w:hint="eastAsia" w:ascii="宋体" w:hAnsi="宋体" w:eastAsia="宋体"/>
                <w:b/>
                <w:bCs/>
                <w:sz w:val="18"/>
                <w:szCs w:val="18"/>
                <w:u w:val="single"/>
              </w:rPr>
            </w:pPr>
            <w:r>
              <w:rPr>
                <w:rFonts w:hint="eastAsia" w:ascii="宋体" w:hAnsi="宋体" w:eastAsia="宋体"/>
                <w:sz w:val="18"/>
                <w:szCs w:val="18"/>
              </w:rPr>
              <w:t xml:space="preserve">5.2.2.3 </w:t>
            </w:r>
            <w:r>
              <w:rPr>
                <w:rFonts w:hint="eastAsia" w:ascii="宋体" w:hAnsi="宋体" w:eastAsia="宋体"/>
                <w:b/>
                <w:bCs/>
                <w:sz w:val="18"/>
                <w:szCs w:val="18"/>
                <w:u w:val="single"/>
              </w:rPr>
              <w:t>安全生产资源保障</w:t>
            </w:r>
          </w:p>
          <w:p>
            <w:pPr>
              <w:rPr>
                <w:rFonts w:hint="eastAsia" w:ascii="宋体" w:hAnsi="宋体" w:eastAsia="宋体"/>
                <w:b/>
                <w:bCs/>
                <w:sz w:val="18"/>
                <w:szCs w:val="18"/>
                <w:u w:val="single"/>
              </w:rPr>
            </w:pPr>
            <w:r>
              <w:rPr>
                <w:rFonts w:hint="eastAsia" w:ascii="宋体" w:hAnsi="宋体" w:eastAsia="宋体"/>
                <w:b/>
                <w:bCs/>
                <w:sz w:val="18"/>
                <w:szCs w:val="18"/>
                <w:u w:val="single"/>
              </w:rPr>
              <w:t>1）掌握安全生产法律法规有关安全生产投入规定，包括分析企业安全生产投入需求，编制企业安全生产费用提取、使用和管理计划等；</w:t>
            </w:r>
          </w:p>
          <w:p>
            <w:pPr>
              <w:rPr>
                <w:rFonts w:hint="eastAsia" w:ascii="宋体" w:hAnsi="宋体" w:eastAsia="宋体"/>
                <w:sz w:val="18"/>
                <w:szCs w:val="18"/>
              </w:rPr>
            </w:pPr>
            <w:r>
              <w:rPr>
                <w:rFonts w:hint="eastAsia" w:ascii="宋体" w:hAnsi="宋体" w:eastAsia="宋体"/>
                <w:sz w:val="18"/>
                <w:szCs w:val="18"/>
              </w:rPr>
              <w:t>2）熟悉建设项目</w:t>
            </w:r>
            <w:r>
              <w:rPr>
                <w:rFonts w:hint="eastAsia" w:ascii="宋体" w:hAnsi="宋体" w:eastAsia="宋体"/>
                <w:b/>
                <w:bCs/>
                <w:sz w:val="18"/>
                <w:szCs w:val="18"/>
                <w:u w:val="single"/>
              </w:rPr>
              <w:t>安全设施</w:t>
            </w:r>
            <w:r>
              <w:rPr>
                <w:rFonts w:hint="eastAsia" w:ascii="宋体" w:hAnsi="宋体" w:eastAsia="宋体"/>
                <w:sz w:val="18"/>
                <w:szCs w:val="18"/>
              </w:rPr>
              <w:t>“三同时”</w:t>
            </w:r>
            <w:r>
              <w:rPr>
                <w:rFonts w:hint="eastAsia" w:ascii="宋体" w:hAnsi="宋体" w:eastAsia="宋体"/>
                <w:b/>
                <w:bCs/>
                <w:sz w:val="18"/>
                <w:szCs w:val="18"/>
                <w:u w:val="single"/>
              </w:rPr>
              <w:t>基本概念及要求</w:t>
            </w:r>
            <w:r>
              <w:rPr>
                <w:rFonts w:hint="eastAsia" w:ascii="宋体" w:hAnsi="宋体" w:eastAsia="宋体"/>
                <w:sz w:val="18"/>
                <w:szCs w:val="18"/>
              </w:rPr>
              <w:t>；</w:t>
            </w:r>
          </w:p>
          <w:p>
            <w:pPr>
              <w:rPr>
                <w:rFonts w:hint="eastAsia" w:ascii="宋体" w:hAnsi="宋体" w:eastAsia="宋体"/>
                <w:b/>
                <w:bCs/>
                <w:sz w:val="18"/>
                <w:szCs w:val="18"/>
                <w:u w:val="single"/>
              </w:rPr>
            </w:pPr>
            <w:r>
              <w:rPr>
                <w:rFonts w:hint="eastAsia" w:ascii="宋体" w:hAnsi="宋体" w:eastAsia="宋体"/>
                <w:sz w:val="18"/>
                <w:szCs w:val="18"/>
              </w:rPr>
              <w:t>3）</w:t>
            </w:r>
            <w:r>
              <w:rPr>
                <w:rFonts w:hint="eastAsia" w:ascii="宋体" w:hAnsi="宋体" w:eastAsia="宋体"/>
                <w:b/>
                <w:bCs/>
                <w:sz w:val="18"/>
                <w:szCs w:val="18"/>
                <w:u w:val="single"/>
              </w:rPr>
              <w:t>熟悉个体防护装备的配备、使用及维护保养等要求；</w:t>
            </w:r>
          </w:p>
          <w:p>
            <w:pPr>
              <w:rPr>
                <w:rFonts w:hint="eastAsia" w:ascii="宋体" w:hAnsi="宋体" w:eastAsia="宋体"/>
                <w:b/>
                <w:bCs/>
                <w:sz w:val="18"/>
                <w:szCs w:val="18"/>
                <w:u w:val="single"/>
              </w:rPr>
            </w:pPr>
            <w:r>
              <w:rPr>
                <w:rFonts w:hint="eastAsia" w:ascii="宋体" w:hAnsi="宋体" w:eastAsia="宋体"/>
                <w:sz w:val="18"/>
                <w:szCs w:val="18"/>
              </w:rPr>
              <w:t>4）</w:t>
            </w:r>
            <w:r>
              <w:rPr>
                <w:rFonts w:hint="eastAsia" w:ascii="宋体" w:hAnsi="宋体" w:eastAsia="宋体"/>
                <w:b/>
                <w:bCs/>
                <w:sz w:val="18"/>
                <w:szCs w:val="18"/>
                <w:u w:val="single"/>
              </w:rPr>
              <w:t>熟悉工伤保险费缴纳、工伤认定、劳动能力鉴定和工伤人员工伤保险待遇、违法行为、法律责任等有关规定，了解安全生产责任保险投保与承保、事故预防服务等有关规定；</w:t>
            </w:r>
          </w:p>
          <w:p>
            <w:pPr>
              <w:rPr>
                <w:rFonts w:hint="eastAsia" w:ascii="宋体" w:hAnsi="宋体" w:eastAsia="宋体"/>
                <w:b/>
                <w:bCs/>
                <w:sz w:val="18"/>
                <w:szCs w:val="18"/>
                <w:u w:val="single"/>
              </w:rPr>
            </w:pPr>
            <w:r>
              <w:rPr>
                <w:rFonts w:hint="eastAsia" w:ascii="宋体" w:hAnsi="宋体" w:eastAsia="宋体"/>
                <w:b/>
                <w:bCs/>
                <w:sz w:val="18"/>
                <w:szCs w:val="18"/>
                <w:u w:val="single"/>
              </w:rPr>
              <w:t>5）熟悉女职工禁忌从事的劳动范围、孕产期从业等方面规定，以及违法行为和法律责任等。</w:t>
            </w:r>
          </w:p>
          <w:p>
            <w:pPr>
              <w:rPr>
                <w:rFonts w:hint="eastAsia" w:ascii="宋体" w:hAnsi="宋体" w:eastAsia="宋体"/>
                <w:b/>
                <w:bCs/>
                <w:sz w:val="18"/>
                <w:szCs w:val="18"/>
                <w:u w:val="single"/>
              </w:rPr>
            </w:pPr>
            <w:r>
              <w:rPr>
                <w:rFonts w:hint="eastAsia" w:ascii="宋体" w:hAnsi="宋体" w:eastAsia="宋体"/>
                <w:sz w:val="18"/>
                <w:szCs w:val="18"/>
              </w:rPr>
              <w:t xml:space="preserve">5.2.2.4 </w:t>
            </w:r>
            <w:r>
              <w:rPr>
                <w:rFonts w:hint="eastAsia" w:ascii="宋体" w:hAnsi="宋体" w:eastAsia="宋体"/>
                <w:b/>
                <w:bCs/>
                <w:sz w:val="18"/>
                <w:szCs w:val="18"/>
                <w:u w:val="single"/>
              </w:rPr>
              <w:t>安全生产能力建设</w:t>
            </w:r>
          </w:p>
          <w:p>
            <w:pPr>
              <w:rPr>
                <w:rFonts w:hint="eastAsia" w:ascii="宋体" w:hAnsi="宋体" w:eastAsia="宋体"/>
                <w:b/>
                <w:bCs/>
                <w:sz w:val="18"/>
                <w:szCs w:val="18"/>
                <w:u w:val="single"/>
              </w:rPr>
            </w:pPr>
            <w:r>
              <w:rPr>
                <w:rFonts w:hint="eastAsia" w:ascii="宋体" w:hAnsi="宋体" w:eastAsia="宋体"/>
                <w:b/>
                <w:bCs/>
                <w:sz w:val="18"/>
                <w:szCs w:val="18"/>
                <w:u w:val="single"/>
              </w:rPr>
              <w:t>1）熟悉法律法规对主要负责人、安全生产管理人员、特种作业人员、其他从业人员（含被派遣劳动者、实习人员，以及离岗六个月以上或换岗的重新上岗人员等）的培训要求等；</w:t>
            </w:r>
          </w:p>
          <w:p>
            <w:pPr>
              <w:rPr>
                <w:rFonts w:hint="eastAsia" w:ascii="宋体" w:hAnsi="宋体" w:eastAsia="宋体"/>
                <w:b/>
                <w:bCs/>
                <w:sz w:val="18"/>
                <w:szCs w:val="18"/>
                <w:u w:val="single"/>
              </w:rPr>
            </w:pPr>
            <w:r>
              <w:rPr>
                <w:rFonts w:hint="eastAsia" w:ascii="宋体" w:hAnsi="宋体" w:eastAsia="宋体"/>
                <w:b/>
                <w:bCs/>
                <w:sz w:val="18"/>
                <w:szCs w:val="18"/>
                <w:u w:val="single"/>
              </w:rPr>
              <w:t>2）掌握安全教育培训计划的组织制定与实施程序，包括安全生产教育培训需求分析、方案制定和效果评估等；</w:t>
            </w:r>
          </w:p>
          <w:p>
            <w:pPr>
              <w:rPr>
                <w:rFonts w:hint="eastAsia" w:ascii="宋体" w:hAnsi="宋体" w:eastAsia="宋体"/>
                <w:b/>
                <w:bCs/>
                <w:sz w:val="18"/>
                <w:szCs w:val="18"/>
                <w:u w:val="single"/>
              </w:rPr>
            </w:pPr>
            <w:r>
              <w:rPr>
                <w:rFonts w:hint="eastAsia" w:ascii="宋体" w:hAnsi="宋体" w:eastAsia="宋体"/>
                <w:b/>
                <w:bCs/>
                <w:sz w:val="18"/>
                <w:szCs w:val="18"/>
                <w:u w:val="single"/>
              </w:rPr>
              <w:t>3）熟悉企业安全文化的基本要素和建设操作步骤；</w:t>
            </w:r>
          </w:p>
          <w:p>
            <w:pPr>
              <w:rPr>
                <w:rFonts w:hint="eastAsia" w:ascii="宋体" w:hAnsi="宋体" w:eastAsia="宋体"/>
                <w:b/>
                <w:bCs/>
                <w:sz w:val="18"/>
                <w:szCs w:val="18"/>
                <w:u w:val="single"/>
              </w:rPr>
            </w:pPr>
            <w:r>
              <w:rPr>
                <w:rFonts w:hint="eastAsia" w:ascii="宋体" w:hAnsi="宋体" w:eastAsia="宋体"/>
                <w:sz w:val="18"/>
                <w:szCs w:val="18"/>
              </w:rPr>
              <w:t>4）</w:t>
            </w:r>
            <w:r>
              <w:rPr>
                <w:rFonts w:hint="eastAsia" w:ascii="宋体" w:hAnsi="宋体" w:eastAsia="宋体"/>
                <w:b/>
                <w:bCs/>
                <w:sz w:val="18"/>
                <w:szCs w:val="18"/>
                <w:u w:val="single"/>
              </w:rPr>
              <w:t>熟悉企业安全生产标准化建设内容及定级管理有关规定，包括企业安全生产标准化管理体系建立、保持与评定的原则和一般要求，以及目标职责、制度化管理、教育培训、现场管理、安全风险管控及隐患排查治理、应急管理、事故管理和持续改进等核心技术要求。</w:t>
            </w:r>
          </w:p>
          <w:p>
            <w:pPr>
              <w:rPr>
                <w:rFonts w:hint="eastAsia" w:ascii="宋体" w:hAnsi="宋体" w:eastAsia="宋体"/>
                <w:sz w:val="18"/>
                <w:szCs w:val="18"/>
              </w:rPr>
            </w:pPr>
            <w:r>
              <w:rPr>
                <w:rFonts w:hint="eastAsia" w:ascii="宋体" w:hAnsi="宋体" w:eastAsia="宋体"/>
                <w:sz w:val="18"/>
                <w:szCs w:val="18"/>
              </w:rPr>
              <w:t>5.2.2.5风险分级管控与隐患排查治理</w:t>
            </w:r>
          </w:p>
          <w:p>
            <w:pPr>
              <w:rPr>
                <w:rFonts w:hint="eastAsia" w:ascii="宋体" w:hAnsi="宋体" w:eastAsia="宋体"/>
                <w:b/>
                <w:bCs/>
                <w:sz w:val="18"/>
                <w:szCs w:val="18"/>
                <w:u w:val="single"/>
              </w:rPr>
            </w:pPr>
            <w:r>
              <w:rPr>
                <w:rFonts w:hint="eastAsia" w:ascii="宋体" w:hAnsi="宋体" w:eastAsia="宋体"/>
                <w:sz w:val="18"/>
                <w:szCs w:val="18"/>
              </w:rPr>
              <w:t>1）</w:t>
            </w:r>
            <w:r>
              <w:rPr>
                <w:rFonts w:hint="eastAsia" w:ascii="宋体" w:hAnsi="宋体" w:eastAsia="宋体"/>
                <w:b/>
                <w:bCs/>
                <w:sz w:val="18"/>
                <w:szCs w:val="18"/>
                <w:u w:val="single"/>
              </w:rPr>
              <w:t>了解双重预防机制建设目的意义；</w:t>
            </w:r>
          </w:p>
          <w:p>
            <w:pPr>
              <w:rPr>
                <w:rFonts w:hint="eastAsia" w:ascii="宋体" w:hAnsi="宋体" w:eastAsia="宋体"/>
                <w:b/>
                <w:bCs/>
                <w:sz w:val="18"/>
                <w:szCs w:val="18"/>
                <w:u w:val="single"/>
              </w:rPr>
            </w:pPr>
            <w:r>
              <w:rPr>
                <w:rFonts w:hint="eastAsia" w:ascii="宋体" w:hAnsi="宋体" w:eastAsia="宋体"/>
                <w:b/>
                <w:bCs/>
                <w:sz w:val="18"/>
                <w:szCs w:val="18"/>
                <w:u w:val="single"/>
              </w:rPr>
              <w:t>2）掌握危险源辨识、安全风险评估及分级管控要求；</w:t>
            </w:r>
          </w:p>
          <w:p>
            <w:pPr>
              <w:rPr>
                <w:rFonts w:hint="eastAsia" w:ascii="宋体" w:hAnsi="宋体" w:eastAsia="宋体"/>
                <w:b/>
                <w:bCs/>
                <w:sz w:val="18"/>
                <w:szCs w:val="18"/>
                <w:u w:val="single"/>
              </w:rPr>
            </w:pPr>
            <w:r>
              <w:rPr>
                <w:rFonts w:hint="eastAsia" w:ascii="宋体" w:hAnsi="宋体" w:eastAsia="宋体"/>
                <w:b/>
                <w:bCs/>
                <w:sz w:val="18"/>
                <w:szCs w:val="18"/>
                <w:u w:val="single"/>
              </w:rPr>
              <w:t>3）掌握一般事故隐患、重大事故隐患分类及隐患报告和治理要求；</w:t>
            </w:r>
          </w:p>
          <w:p>
            <w:pPr>
              <w:rPr>
                <w:rFonts w:hint="eastAsia" w:ascii="宋体" w:hAnsi="宋体" w:eastAsia="宋体"/>
                <w:b/>
                <w:bCs/>
                <w:sz w:val="18"/>
                <w:szCs w:val="18"/>
                <w:u w:val="single"/>
              </w:rPr>
            </w:pPr>
            <w:r>
              <w:rPr>
                <w:rFonts w:hint="eastAsia" w:ascii="宋体" w:hAnsi="宋体" w:eastAsia="宋体"/>
                <w:b/>
                <w:bCs/>
                <w:sz w:val="18"/>
                <w:szCs w:val="18"/>
                <w:u w:val="single"/>
              </w:rPr>
              <w:t>4）掌握安全生产检查类型、内容、方法、工作程序。</w:t>
            </w:r>
          </w:p>
          <w:p>
            <w:pPr>
              <w:rPr>
                <w:rFonts w:hint="eastAsia" w:ascii="宋体" w:hAnsi="宋体" w:eastAsia="宋体"/>
                <w:b/>
                <w:bCs/>
                <w:sz w:val="18"/>
                <w:szCs w:val="18"/>
                <w:u w:val="single"/>
              </w:rPr>
            </w:pPr>
            <w:r>
              <w:rPr>
                <w:rFonts w:hint="eastAsia" w:ascii="宋体" w:hAnsi="宋体" w:eastAsia="宋体"/>
                <w:b/>
                <w:bCs/>
                <w:sz w:val="18"/>
                <w:szCs w:val="18"/>
                <w:u w:val="single"/>
              </w:rPr>
              <w:t>5.2.2.6 设备设施与作业安全管理</w:t>
            </w:r>
          </w:p>
          <w:p>
            <w:pPr>
              <w:rPr>
                <w:rFonts w:hint="eastAsia" w:ascii="宋体" w:hAnsi="宋体" w:eastAsia="宋体"/>
                <w:b/>
                <w:bCs/>
                <w:sz w:val="18"/>
                <w:szCs w:val="18"/>
                <w:u w:val="single"/>
              </w:rPr>
            </w:pPr>
            <w:r>
              <w:rPr>
                <w:rFonts w:hint="eastAsia" w:ascii="宋体" w:hAnsi="宋体" w:eastAsia="宋体"/>
                <w:b/>
                <w:bCs/>
                <w:sz w:val="18"/>
                <w:szCs w:val="18"/>
                <w:u w:val="single"/>
              </w:rPr>
              <w:t>1）熟悉安全设备设施分类及配备、维护、保养、检修等要求；</w:t>
            </w:r>
          </w:p>
          <w:p>
            <w:pPr>
              <w:rPr>
                <w:rFonts w:hint="eastAsia" w:ascii="宋体" w:hAnsi="宋体" w:eastAsia="宋体"/>
                <w:b/>
                <w:bCs/>
                <w:sz w:val="18"/>
                <w:szCs w:val="18"/>
                <w:u w:val="single"/>
              </w:rPr>
            </w:pPr>
            <w:r>
              <w:rPr>
                <w:rFonts w:hint="eastAsia" w:ascii="宋体" w:hAnsi="宋体" w:eastAsia="宋体"/>
                <w:b/>
                <w:bCs/>
                <w:sz w:val="18"/>
                <w:szCs w:val="18"/>
                <w:u w:val="single"/>
              </w:rPr>
              <w:t>2）熟悉特种设备种类，以及使用登记、检维修、检验、改造、停用、报废等管理要求；</w:t>
            </w:r>
          </w:p>
          <w:p>
            <w:pPr>
              <w:rPr>
                <w:rFonts w:hint="eastAsia" w:ascii="宋体" w:hAnsi="宋体" w:eastAsia="宋体"/>
                <w:b/>
                <w:bCs/>
                <w:sz w:val="18"/>
                <w:szCs w:val="18"/>
                <w:u w:val="single"/>
              </w:rPr>
            </w:pPr>
            <w:r>
              <w:rPr>
                <w:rFonts w:hint="eastAsia" w:ascii="宋体" w:hAnsi="宋体" w:eastAsia="宋体"/>
                <w:b/>
                <w:bCs/>
                <w:sz w:val="18"/>
                <w:szCs w:val="18"/>
                <w:u w:val="single"/>
              </w:rPr>
              <w:t>3）熟悉作业现场环境的危险和有害因素分类，一般作业现场环境布设要点；</w:t>
            </w:r>
          </w:p>
          <w:p>
            <w:pPr>
              <w:rPr>
                <w:rFonts w:hint="eastAsia" w:ascii="宋体" w:hAnsi="宋体" w:eastAsia="宋体"/>
                <w:b/>
                <w:bCs/>
                <w:sz w:val="18"/>
                <w:szCs w:val="18"/>
                <w:u w:val="single"/>
              </w:rPr>
            </w:pPr>
            <w:r>
              <w:rPr>
                <w:rFonts w:hint="eastAsia" w:ascii="宋体" w:hAnsi="宋体" w:eastAsia="宋体"/>
                <w:b/>
                <w:bCs/>
                <w:sz w:val="18"/>
                <w:szCs w:val="18"/>
                <w:u w:val="single"/>
              </w:rPr>
              <w:t>4）熟悉安全标志、光照条件、噪声、温度、湿度、空气质量等管理要求；</w:t>
            </w:r>
          </w:p>
          <w:p>
            <w:pPr>
              <w:rPr>
                <w:rFonts w:hint="eastAsia" w:ascii="宋体" w:hAnsi="宋体" w:eastAsia="宋体"/>
                <w:b/>
                <w:bCs/>
                <w:sz w:val="18"/>
                <w:szCs w:val="18"/>
                <w:u w:val="single"/>
              </w:rPr>
            </w:pPr>
            <w:r>
              <w:rPr>
                <w:rFonts w:hint="eastAsia" w:ascii="宋体" w:hAnsi="宋体" w:eastAsia="宋体"/>
                <w:b/>
                <w:bCs/>
                <w:sz w:val="18"/>
                <w:szCs w:val="18"/>
                <w:u w:val="single"/>
              </w:rPr>
              <w:t>5）掌握危险作业种类和安全管理通用要求，能够辨识爆破、吊装、动火、高处、受限（有限）空间、临时用电等作业存在的危险、有害因素，制定相应安全管理、技术措施。</w:t>
            </w:r>
          </w:p>
          <w:p>
            <w:pPr>
              <w:rPr>
                <w:rFonts w:hint="eastAsia" w:ascii="宋体" w:hAnsi="宋体" w:eastAsia="宋体"/>
                <w:b/>
                <w:bCs/>
                <w:sz w:val="18"/>
                <w:szCs w:val="18"/>
                <w:u w:val="single"/>
              </w:rPr>
            </w:pPr>
            <w:r>
              <w:rPr>
                <w:rFonts w:hint="eastAsia" w:ascii="宋体" w:hAnsi="宋体" w:eastAsia="宋体"/>
                <w:b/>
                <w:bCs/>
                <w:sz w:val="18"/>
                <w:szCs w:val="18"/>
                <w:u w:val="single"/>
              </w:rPr>
              <w:t>5.2.2.7 应急管理与灾害事故处理。</w:t>
            </w:r>
          </w:p>
          <w:p>
            <w:pPr>
              <w:rPr>
                <w:rFonts w:hint="eastAsia" w:ascii="宋体" w:hAnsi="宋体" w:eastAsia="宋体"/>
                <w:b/>
                <w:bCs/>
                <w:sz w:val="18"/>
                <w:szCs w:val="18"/>
                <w:u w:val="single"/>
              </w:rPr>
            </w:pPr>
            <w:r>
              <w:rPr>
                <w:rFonts w:hint="eastAsia" w:ascii="宋体" w:hAnsi="宋体" w:eastAsia="宋体"/>
                <w:b/>
                <w:bCs/>
                <w:sz w:val="18"/>
                <w:szCs w:val="18"/>
                <w:u w:val="single"/>
              </w:rPr>
              <w:t>1）熟悉事故应急救援的基本任务与处置流程；</w:t>
            </w:r>
          </w:p>
          <w:p>
            <w:pPr>
              <w:rPr>
                <w:rFonts w:hint="eastAsia" w:ascii="宋体" w:hAnsi="宋体" w:eastAsia="宋体"/>
                <w:b/>
                <w:bCs/>
                <w:sz w:val="18"/>
                <w:szCs w:val="18"/>
                <w:u w:val="single"/>
              </w:rPr>
            </w:pPr>
            <w:r>
              <w:rPr>
                <w:rFonts w:hint="eastAsia" w:ascii="宋体" w:hAnsi="宋体" w:eastAsia="宋体"/>
                <w:b/>
                <w:bCs/>
                <w:sz w:val="18"/>
                <w:szCs w:val="18"/>
                <w:u w:val="single"/>
              </w:rPr>
              <w:t xml:space="preserve"> 2）掌握应急预案的编制程序、框架内容与应急演练的组织实施；</w:t>
            </w:r>
          </w:p>
          <w:p>
            <w:pPr>
              <w:rPr>
                <w:rFonts w:hint="eastAsia" w:ascii="宋体" w:hAnsi="宋体" w:eastAsia="宋体"/>
                <w:b/>
                <w:bCs/>
                <w:sz w:val="18"/>
                <w:szCs w:val="18"/>
                <w:u w:val="single"/>
              </w:rPr>
            </w:pPr>
            <w:r>
              <w:rPr>
                <w:rFonts w:hint="eastAsia" w:ascii="宋体" w:hAnsi="宋体" w:eastAsia="宋体"/>
                <w:b/>
                <w:bCs/>
                <w:sz w:val="18"/>
                <w:szCs w:val="18"/>
                <w:u w:val="single"/>
              </w:rPr>
              <w:t>3）掌握生产安全事故分级分类，事故报告内容，上报时限要求及部门；</w:t>
            </w:r>
          </w:p>
          <w:p>
            <w:pPr>
              <w:rPr>
                <w:rFonts w:hint="eastAsia" w:ascii="宋体" w:hAnsi="宋体" w:eastAsia="宋体"/>
                <w:b/>
                <w:bCs/>
                <w:sz w:val="18"/>
                <w:szCs w:val="18"/>
                <w:u w:val="single"/>
                <w:lang w:eastAsia="zh-CN"/>
              </w:rPr>
            </w:pPr>
            <w:r>
              <w:rPr>
                <w:rFonts w:hint="eastAsia" w:ascii="宋体" w:hAnsi="宋体" w:eastAsia="宋体"/>
                <w:b/>
                <w:bCs/>
                <w:sz w:val="18"/>
                <w:szCs w:val="18"/>
                <w:u w:val="single"/>
              </w:rPr>
              <w:t>4）了解不同级别生产安全事故的调查处理权限及基本流程，事故发生单位义务</w:t>
            </w:r>
            <w:r>
              <w:rPr>
                <w:rFonts w:hint="eastAsia" w:ascii="宋体" w:hAnsi="宋体" w:eastAsia="宋体"/>
                <w:b/>
                <w:bCs/>
                <w:sz w:val="18"/>
                <w:szCs w:val="18"/>
                <w:u w:val="single"/>
                <w:lang w:eastAsia="zh-CN"/>
              </w:rPr>
              <w:t>；</w:t>
            </w:r>
          </w:p>
          <w:p>
            <w:pPr>
              <w:rPr>
                <w:rFonts w:hint="eastAsia" w:ascii="宋体" w:hAnsi="宋体" w:eastAsia="宋体"/>
                <w:b/>
                <w:bCs/>
                <w:sz w:val="18"/>
                <w:szCs w:val="18"/>
                <w:u w:val="single"/>
              </w:rPr>
            </w:pPr>
            <w:r>
              <w:rPr>
                <w:rFonts w:hint="eastAsia" w:ascii="宋体" w:hAnsi="宋体" w:eastAsia="宋体"/>
                <w:b/>
                <w:bCs/>
                <w:sz w:val="18"/>
                <w:szCs w:val="18"/>
                <w:u w:val="single"/>
                <w:lang w:val="en-US" w:eastAsia="zh-CN"/>
              </w:rPr>
              <w:t>5）掌握深圳市典型自然灾害、灾害报告及应对措施。</w:t>
            </w:r>
          </w:p>
          <w:p>
            <w:pPr>
              <w:rPr>
                <w:rFonts w:hint="eastAsia" w:ascii="宋体" w:hAnsi="宋体" w:eastAsia="宋体"/>
                <w:sz w:val="18"/>
                <w:szCs w:val="18"/>
              </w:rPr>
            </w:pPr>
            <w:r>
              <w:rPr>
                <w:rFonts w:hint="eastAsia" w:ascii="宋体" w:hAnsi="宋体" w:eastAsia="宋体"/>
                <w:sz w:val="18"/>
                <w:szCs w:val="18"/>
              </w:rPr>
              <w:t>5.2.2.8了解国内外先进安全生产管理经验。</w:t>
            </w:r>
          </w:p>
          <w:p>
            <w:pPr>
              <w:rPr>
                <w:rFonts w:hint="eastAsia" w:ascii="宋体" w:hAnsi="宋体" w:eastAsia="宋体"/>
                <w:b/>
                <w:bCs/>
                <w:sz w:val="18"/>
                <w:szCs w:val="18"/>
                <w:u w:val="single"/>
              </w:rPr>
            </w:pPr>
            <w:r>
              <w:rPr>
                <w:rFonts w:hint="eastAsia" w:ascii="宋体" w:hAnsi="宋体" w:eastAsia="宋体"/>
                <w:sz w:val="18"/>
                <w:szCs w:val="18"/>
              </w:rPr>
              <w:t xml:space="preserve">5.2.2.9 </w:t>
            </w:r>
            <w:r>
              <w:rPr>
                <w:rFonts w:hint="eastAsia" w:ascii="宋体" w:hAnsi="宋体" w:eastAsia="宋体"/>
                <w:b/>
                <w:bCs/>
                <w:sz w:val="18"/>
                <w:szCs w:val="18"/>
                <w:u w:val="single"/>
              </w:rPr>
              <w:t>了解典型</w:t>
            </w:r>
            <w:r>
              <w:rPr>
                <w:rFonts w:hint="eastAsia" w:ascii="宋体" w:hAnsi="宋体" w:eastAsia="宋体"/>
                <w:b/>
                <w:bCs/>
                <w:sz w:val="18"/>
                <w:szCs w:val="18"/>
                <w:u w:val="single"/>
                <w:lang w:eastAsia="zh-CN"/>
              </w:rPr>
              <w:t>生产安全</w:t>
            </w:r>
            <w:r>
              <w:rPr>
                <w:rFonts w:hint="eastAsia" w:ascii="宋体" w:hAnsi="宋体" w:eastAsia="宋体"/>
                <w:b/>
                <w:bCs/>
                <w:sz w:val="18"/>
                <w:szCs w:val="18"/>
                <w:u w:val="single"/>
              </w:rPr>
              <w:t>事故和应急救援案例分析。</w:t>
            </w:r>
          </w:p>
        </w:tc>
        <w:tc>
          <w:tcPr>
            <w:tcW w:w="2602" w:type="dxa"/>
          </w:tcPr>
          <w:p>
            <w:pPr>
              <w:rPr>
                <w:rFonts w:hint="eastAsia" w:ascii="宋体" w:hAnsi="宋体" w:eastAsia="宋体"/>
                <w:sz w:val="18"/>
                <w:szCs w:val="18"/>
              </w:rPr>
            </w:pPr>
            <w:r>
              <w:rPr>
                <w:rFonts w:hint="eastAsia" w:ascii="宋体" w:hAnsi="宋体" w:eastAsia="宋体"/>
                <w:sz w:val="18"/>
                <w:szCs w:val="18"/>
              </w:rPr>
              <w:t>1.调整目录结构，增加四级目录</w:t>
            </w:r>
          </w:p>
          <w:p>
            <w:pPr>
              <w:rPr>
                <w:rFonts w:hint="eastAsia" w:ascii="宋体" w:hAnsi="宋体" w:eastAsia="宋体"/>
                <w:sz w:val="18"/>
                <w:szCs w:val="18"/>
              </w:rPr>
            </w:pPr>
            <w:r>
              <w:rPr>
                <w:rFonts w:hint="eastAsia" w:ascii="宋体" w:hAnsi="宋体" w:eastAsia="宋体"/>
                <w:sz w:val="18"/>
                <w:szCs w:val="18"/>
              </w:rPr>
              <w:t>2.根据《安全生产法》《广东省安全生产条例》《深圳经济特区安全生产监督管理条例》《深圳经济特区灾害事故应急处置条例》，修改了安全生产管理考核要点</w:t>
            </w:r>
          </w:p>
          <w:p>
            <w:pPr>
              <w:rPr>
                <w:rFonts w:hint="eastAsia" w:ascii="宋体" w:hAnsi="宋体" w:eastAsia="宋体"/>
                <w:sz w:val="18"/>
                <w:szCs w:val="18"/>
              </w:rPr>
            </w:pPr>
            <w:r>
              <w:rPr>
                <w:rFonts w:hint="eastAsia" w:ascii="宋体" w:hAnsi="宋体" w:eastAsia="宋体"/>
                <w:sz w:val="18"/>
                <w:szCs w:val="18"/>
              </w:rPr>
              <w:t>3.细化了安全生产管理基础知识、安全生产规章制度和操作规程、相关方管理、个体防护装备、设备设施与作业安全管理、安全生产能力建、风险分级管控与隐患排查治理、安全生产资源保障、应急管理与事故处理等内容；</w:t>
            </w:r>
          </w:p>
          <w:p>
            <w:pPr>
              <w:rPr>
                <w:rFonts w:hint="eastAsia" w:ascii="宋体" w:hAnsi="宋体" w:eastAsia="宋体"/>
                <w:sz w:val="18"/>
                <w:szCs w:val="18"/>
              </w:rPr>
            </w:pPr>
            <w:r>
              <w:rPr>
                <w:rFonts w:hint="eastAsia" w:ascii="宋体" w:hAnsi="宋体" w:eastAsia="宋体"/>
                <w:sz w:val="18"/>
                <w:szCs w:val="18"/>
              </w:rPr>
              <w:t>4.考核要点与修订后的培训内容严格对应，确保“训考一致”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 xml:space="preserve">5.3 安全生产技术 </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机械安全： </w:t>
            </w:r>
          </w:p>
          <w:p>
            <w:pPr>
              <w:rPr>
                <w:rFonts w:hint="eastAsia" w:ascii="宋体" w:hAnsi="宋体" w:eastAsia="宋体"/>
                <w:sz w:val="18"/>
                <w:szCs w:val="18"/>
              </w:rPr>
            </w:pPr>
            <w:r>
              <w:rPr>
                <w:rFonts w:hint="eastAsia" w:ascii="宋体" w:hAnsi="宋体" w:eastAsia="宋体"/>
                <w:sz w:val="18"/>
                <w:szCs w:val="18"/>
              </w:rPr>
              <w:t xml:space="preserve">——了解机械的基础知识； </w:t>
            </w:r>
          </w:p>
          <w:p>
            <w:pPr>
              <w:rPr>
                <w:rFonts w:hint="eastAsia" w:ascii="宋体" w:hAnsi="宋体" w:eastAsia="宋体"/>
                <w:sz w:val="18"/>
                <w:szCs w:val="18"/>
              </w:rPr>
            </w:pPr>
            <w:r>
              <w:rPr>
                <w:rFonts w:hint="eastAsia" w:ascii="宋体" w:hAnsi="宋体" w:eastAsia="宋体"/>
                <w:sz w:val="18"/>
                <w:szCs w:val="18"/>
              </w:rPr>
              <w:t xml:space="preserve">——了解常见的机械风险； </w:t>
            </w:r>
          </w:p>
          <w:p>
            <w:pPr>
              <w:rPr>
                <w:rFonts w:hint="eastAsia" w:ascii="宋体" w:hAnsi="宋体" w:eastAsia="宋体"/>
                <w:sz w:val="18"/>
                <w:szCs w:val="18"/>
              </w:rPr>
            </w:pPr>
            <w:r>
              <w:rPr>
                <w:rFonts w:hint="eastAsia" w:ascii="宋体" w:hAnsi="宋体" w:eastAsia="宋体"/>
                <w:sz w:val="18"/>
                <w:szCs w:val="18"/>
              </w:rPr>
              <w:t xml:space="preserve">——了解机械安全防护措施。 </w:t>
            </w:r>
          </w:p>
          <w:p>
            <w:pPr>
              <w:rPr>
                <w:rFonts w:hint="eastAsia" w:ascii="宋体" w:hAnsi="宋体" w:eastAsia="宋体"/>
                <w:sz w:val="18"/>
                <w:szCs w:val="18"/>
              </w:rPr>
            </w:pPr>
            <w:r>
              <w:rPr>
                <w:rFonts w:hint="eastAsia" w:ascii="宋体" w:hAnsi="宋体" w:eastAsia="宋体"/>
                <w:sz w:val="18"/>
                <w:szCs w:val="18"/>
              </w:rPr>
              <w:t>b) 电气安全：</w:t>
            </w:r>
          </w:p>
          <w:p>
            <w:pPr>
              <w:rPr>
                <w:rFonts w:hint="eastAsia" w:ascii="宋体" w:hAnsi="宋体" w:eastAsia="宋体"/>
                <w:sz w:val="18"/>
                <w:szCs w:val="18"/>
              </w:rPr>
            </w:pPr>
            <w:r>
              <w:rPr>
                <w:rFonts w:hint="eastAsia" w:ascii="宋体" w:hAnsi="宋体" w:eastAsia="宋体"/>
                <w:sz w:val="18"/>
                <w:szCs w:val="18"/>
              </w:rPr>
              <w:t>——了解电气安全基础知识；</w:t>
            </w:r>
          </w:p>
          <w:p>
            <w:pPr>
              <w:rPr>
                <w:rFonts w:hint="eastAsia" w:ascii="宋体" w:hAnsi="宋体" w:eastAsia="宋体"/>
                <w:sz w:val="18"/>
                <w:szCs w:val="18"/>
              </w:rPr>
            </w:pPr>
            <w:r>
              <w:rPr>
                <w:rFonts w:hint="eastAsia" w:ascii="宋体" w:hAnsi="宋体" w:eastAsia="宋体"/>
                <w:sz w:val="18"/>
                <w:szCs w:val="18"/>
              </w:rPr>
              <w:t>——了解电气伤害事故类型；</w:t>
            </w:r>
          </w:p>
          <w:p>
            <w:pPr>
              <w:rPr>
                <w:rFonts w:hint="eastAsia" w:ascii="宋体" w:hAnsi="宋体" w:eastAsia="宋体"/>
                <w:sz w:val="18"/>
                <w:szCs w:val="18"/>
              </w:rPr>
            </w:pPr>
            <w:r>
              <w:rPr>
                <w:rFonts w:hint="eastAsia" w:ascii="宋体" w:hAnsi="宋体" w:eastAsia="宋体"/>
                <w:sz w:val="18"/>
                <w:szCs w:val="18"/>
              </w:rPr>
              <w:t>——了解电气设备安全防护措施；</w:t>
            </w:r>
          </w:p>
          <w:p>
            <w:pPr>
              <w:rPr>
                <w:rFonts w:hint="eastAsia" w:ascii="宋体" w:hAnsi="宋体" w:eastAsia="宋体"/>
                <w:sz w:val="18"/>
                <w:szCs w:val="18"/>
              </w:rPr>
            </w:pPr>
            <w:r>
              <w:rPr>
                <w:rFonts w:hint="eastAsia" w:ascii="宋体" w:hAnsi="宋体" w:eastAsia="宋体"/>
                <w:sz w:val="18"/>
                <w:szCs w:val="18"/>
              </w:rPr>
              <w:t>——了解防触电安全技术及触电急救方法。</w:t>
            </w:r>
          </w:p>
          <w:p>
            <w:pPr>
              <w:rPr>
                <w:rFonts w:hint="eastAsia" w:ascii="宋体" w:hAnsi="宋体" w:eastAsia="宋体"/>
                <w:sz w:val="18"/>
                <w:szCs w:val="18"/>
              </w:rPr>
            </w:pPr>
            <w:r>
              <w:rPr>
                <w:rFonts w:hint="eastAsia" w:ascii="宋体" w:hAnsi="宋体" w:eastAsia="宋体"/>
                <w:sz w:val="18"/>
                <w:szCs w:val="18"/>
              </w:rPr>
              <w:t>c) 防火防爆安全：</w:t>
            </w:r>
          </w:p>
          <w:p>
            <w:pPr>
              <w:rPr>
                <w:rFonts w:hint="eastAsia" w:ascii="宋体" w:hAnsi="宋体" w:eastAsia="宋体"/>
                <w:sz w:val="18"/>
                <w:szCs w:val="18"/>
              </w:rPr>
            </w:pPr>
            <w:r>
              <w:rPr>
                <w:rFonts w:hint="eastAsia" w:ascii="宋体" w:hAnsi="宋体" w:eastAsia="宋体"/>
                <w:sz w:val="18"/>
                <w:szCs w:val="18"/>
              </w:rPr>
              <w:t>——了解燃烧和爆炸基础知识；</w:t>
            </w:r>
          </w:p>
          <w:p>
            <w:pPr>
              <w:rPr>
                <w:rFonts w:hint="eastAsia" w:ascii="宋体" w:hAnsi="宋体" w:eastAsia="宋体"/>
                <w:sz w:val="18"/>
                <w:szCs w:val="18"/>
              </w:rPr>
            </w:pPr>
            <w:r>
              <w:rPr>
                <w:rFonts w:hint="eastAsia" w:ascii="宋体" w:hAnsi="宋体" w:eastAsia="宋体"/>
                <w:sz w:val="18"/>
                <w:szCs w:val="18"/>
              </w:rPr>
              <w:t>——了解防火防爆安全技术措施；</w:t>
            </w:r>
          </w:p>
          <w:p>
            <w:pPr>
              <w:rPr>
                <w:rFonts w:hint="eastAsia" w:ascii="宋体" w:hAnsi="宋体" w:eastAsia="宋体"/>
                <w:sz w:val="18"/>
                <w:szCs w:val="18"/>
              </w:rPr>
            </w:pPr>
            <w:r>
              <w:rPr>
                <w:rFonts w:hint="eastAsia" w:ascii="宋体" w:hAnsi="宋体" w:eastAsia="宋体"/>
                <w:sz w:val="18"/>
                <w:szCs w:val="18"/>
              </w:rPr>
              <w:t>——了解灭火方法及火场逃生。</w:t>
            </w:r>
          </w:p>
          <w:p>
            <w:pPr>
              <w:rPr>
                <w:rFonts w:hint="eastAsia" w:ascii="宋体" w:hAnsi="宋体" w:eastAsia="宋体"/>
                <w:sz w:val="18"/>
                <w:szCs w:val="18"/>
              </w:rPr>
            </w:pPr>
            <w:r>
              <w:rPr>
                <w:rFonts w:hint="eastAsia" w:ascii="宋体" w:hAnsi="宋体" w:eastAsia="宋体"/>
                <w:sz w:val="18"/>
                <w:szCs w:val="18"/>
              </w:rPr>
              <w:t>d) 特种设备安全：</w:t>
            </w:r>
          </w:p>
          <w:p>
            <w:pPr>
              <w:rPr>
                <w:rFonts w:hint="eastAsia" w:ascii="宋体" w:hAnsi="宋体" w:eastAsia="宋体"/>
                <w:sz w:val="18"/>
                <w:szCs w:val="18"/>
              </w:rPr>
            </w:pPr>
            <w:r>
              <w:rPr>
                <w:rFonts w:hint="eastAsia" w:ascii="宋体" w:hAnsi="宋体" w:eastAsia="宋体"/>
                <w:sz w:val="18"/>
                <w:szCs w:val="18"/>
              </w:rPr>
              <w:t>——了解特种设备种类及安全管理要求；</w:t>
            </w:r>
          </w:p>
          <w:p>
            <w:pPr>
              <w:rPr>
                <w:rFonts w:hint="eastAsia" w:ascii="宋体" w:hAnsi="宋体" w:eastAsia="宋体"/>
                <w:sz w:val="18"/>
                <w:szCs w:val="18"/>
              </w:rPr>
            </w:pPr>
            <w:r>
              <w:rPr>
                <w:rFonts w:hint="eastAsia" w:ascii="宋体" w:hAnsi="宋体" w:eastAsia="宋体"/>
                <w:sz w:val="18"/>
                <w:szCs w:val="18"/>
              </w:rPr>
              <w:t>——了解特种设备常见风险及防护措施。</w:t>
            </w:r>
          </w:p>
          <w:p>
            <w:pPr>
              <w:rPr>
                <w:rFonts w:hint="eastAsia" w:ascii="宋体" w:hAnsi="宋体" w:eastAsia="宋体"/>
                <w:sz w:val="18"/>
                <w:szCs w:val="18"/>
              </w:rPr>
            </w:pPr>
            <w:r>
              <w:rPr>
                <w:rFonts w:hint="eastAsia" w:ascii="宋体" w:hAnsi="宋体" w:eastAsia="宋体"/>
                <w:sz w:val="18"/>
                <w:szCs w:val="18"/>
              </w:rPr>
              <w:t>e) 常见危险作业安全：</w:t>
            </w:r>
          </w:p>
          <w:p>
            <w:pPr>
              <w:rPr>
                <w:rFonts w:hint="eastAsia" w:ascii="宋体" w:hAnsi="宋体" w:eastAsia="宋体"/>
                <w:sz w:val="18"/>
                <w:szCs w:val="18"/>
              </w:rPr>
            </w:pPr>
            <w:r>
              <w:rPr>
                <w:rFonts w:hint="eastAsia" w:ascii="宋体" w:hAnsi="宋体" w:eastAsia="宋体"/>
                <w:sz w:val="18"/>
                <w:szCs w:val="18"/>
              </w:rPr>
              <w:t>——了解危险作业种类；</w:t>
            </w:r>
          </w:p>
          <w:p>
            <w:pPr>
              <w:rPr>
                <w:rFonts w:hint="eastAsia" w:ascii="宋体" w:hAnsi="宋体" w:eastAsia="宋体"/>
                <w:sz w:val="18"/>
                <w:szCs w:val="18"/>
              </w:rPr>
            </w:pPr>
            <w:r>
              <w:rPr>
                <w:rFonts w:hint="eastAsia" w:ascii="宋体" w:hAnsi="宋体" w:eastAsia="宋体"/>
                <w:sz w:val="18"/>
                <w:szCs w:val="18"/>
              </w:rPr>
              <w:t>——了解危险作业事故类型；</w:t>
            </w:r>
          </w:p>
          <w:p>
            <w:pPr>
              <w:rPr>
                <w:rFonts w:hint="eastAsia" w:ascii="宋体" w:hAnsi="宋体" w:eastAsia="宋体"/>
                <w:sz w:val="18"/>
                <w:szCs w:val="18"/>
              </w:rPr>
            </w:pPr>
            <w:r>
              <w:rPr>
                <w:rFonts w:hint="eastAsia" w:ascii="宋体" w:hAnsi="宋体" w:eastAsia="宋体"/>
                <w:sz w:val="18"/>
                <w:szCs w:val="18"/>
              </w:rPr>
              <w:t>——了解危险作业安全防护措施及管理要求。</w:t>
            </w:r>
          </w:p>
          <w:p>
            <w:pPr>
              <w:rPr>
                <w:rFonts w:hint="eastAsia" w:ascii="宋体" w:hAnsi="宋体" w:eastAsia="宋体"/>
                <w:sz w:val="18"/>
                <w:szCs w:val="18"/>
              </w:rPr>
            </w:pPr>
            <w:r>
              <w:rPr>
                <w:rFonts w:hint="eastAsia" w:ascii="宋体" w:hAnsi="宋体" w:eastAsia="宋体"/>
                <w:sz w:val="18"/>
                <w:szCs w:val="18"/>
              </w:rPr>
              <w:t>f) 危险化学品安全：</w:t>
            </w:r>
          </w:p>
          <w:p>
            <w:pPr>
              <w:rPr>
                <w:rFonts w:hint="eastAsia" w:ascii="宋体" w:hAnsi="宋体" w:eastAsia="宋体"/>
                <w:sz w:val="18"/>
                <w:szCs w:val="18"/>
              </w:rPr>
            </w:pPr>
            <w:r>
              <w:rPr>
                <w:rFonts w:hint="eastAsia" w:ascii="宋体" w:hAnsi="宋体" w:eastAsia="宋体"/>
                <w:sz w:val="18"/>
                <w:szCs w:val="18"/>
              </w:rPr>
              <w:t>——了解危险化学品主要危险特性；</w:t>
            </w:r>
          </w:p>
          <w:p>
            <w:pPr>
              <w:rPr>
                <w:rFonts w:hint="eastAsia" w:ascii="宋体" w:hAnsi="宋体" w:eastAsia="宋体"/>
                <w:sz w:val="18"/>
                <w:szCs w:val="18"/>
              </w:rPr>
            </w:pPr>
            <w:r>
              <w:rPr>
                <w:rFonts w:hint="eastAsia" w:ascii="宋体" w:hAnsi="宋体" w:eastAsia="宋体"/>
                <w:sz w:val="18"/>
                <w:szCs w:val="18"/>
              </w:rPr>
              <w:t>——了解危险化学品安全管理要求；</w:t>
            </w:r>
          </w:p>
          <w:p>
            <w:pPr>
              <w:rPr>
                <w:rFonts w:hint="eastAsia" w:ascii="宋体" w:hAnsi="宋体" w:eastAsia="宋体"/>
                <w:sz w:val="18"/>
                <w:szCs w:val="18"/>
              </w:rPr>
            </w:pPr>
            <w:r>
              <w:rPr>
                <w:rFonts w:hint="eastAsia" w:ascii="宋体" w:hAnsi="宋体" w:eastAsia="宋体"/>
                <w:sz w:val="18"/>
                <w:szCs w:val="18"/>
              </w:rPr>
              <w:t>——了解危险化学品使用、储存、运输要求；</w:t>
            </w:r>
          </w:p>
          <w:p>
            <w:pPr>
              <w:rPr>
                <w:rFonts w:hint="eastAsia" w:ascii="宋体" w:hAnsi="宋体" w:eastAsia="宋体"/>
                <w:sz w:val="18"/>
                <w:szCs w:val="18"/>
              </w:rPr>
            </w:pPr>
            <w:r>
              <w:rPr>
                <w:rFonts w:hint="eastAsia" w:ascii="宋体" w:hAnsi="宋体" w:eastAsia="宋体"/>
                <w:sz w:val="18"/>
                <w:szCs w:val="18"/>
              </w:rPr>
              <w:t>——了解废弃危险化学品处置要求；</w:t>
            </w:r>
          </w:p>
          <w:p>
            <w:pPr>
              <w:rPr>
                <w:rFonts w:hint="eastAsia" w:ascii="宋体" w:hAnsi="宋体" w:eastAsia="宋体"/>
                <w:sz w:val="18"/>
                <w:szCs w:val="18"/>
              </w:rPr>
            </w:pPr>
            <w:r>
              <w:rPr>
                <w:rFonts w:hint="eastAsia" w:ascii="宋体" w:hAnsi="宋体" w:eastAsia="宋体"/>
                <w:sz w:val="18"/>
                <w:szCs w:val="18"/>
              </w:rPr>
              <w:t>——了解应急处置。</w:t>
            </w:r>
          </w:p>
        </w:tc>
        <w:tc>
          <w:tcPr>
            <w:tcW w:w="3118" w:type="dxa"/>
          </w:tcPr>
          <w:p>
            <w:pPr>
              <w:rPr>
                <w:rFonts w:hint="eastAsia" w:ascii="宋体" w:hAnsi="宋体" w:eastAsia="宋体"/>
                <w:sz w:val="18"/>
                <w:szCs w:val="18"/>
              </w:rPr>
            </w:pPr>
            <w:r>
              <w:rPr>
                <w:rFonts w:hint="eastAsia" w:ascii="宋体" w:hAnsi="宋体" w:eastAsia="宋体"/>
                <w:sz w:val="18"/>
                <w:szCs w:val="18"/>
              </w:rPr>
              <w:t>4.2.3 安全生产技术</w:t>
            </w:r>
          </w:p>
          <w:p>
            <w:pPr>
              <w:rPr>
                <w:rFonts w:hint="eastAsia" w:ascii="宋体" w:hAnsi="宋体" w:eastAsia="宋体"/>
                <w:b/>
                <w:bCs/>
                <w:sz w:val="18"/>
                <w:szCs w:val="18"/>
                <w:u w:val="single"/>
              </w:rPr>
            </w:pPr>
            <w:r>
              <w:rPr>
                <w:rFonts w:hint="eastAsia" w:ascii="宋体" w:hAnsi="宋体" w:eastAsia="宋体"/>
                <w:b/>
                <w:bCs/>
                <w:sz w:val="18"/>
                <w:szCs w:val="18"/>
                <w:u w:val="single"/>
              </w:rPr>
              <w:t>5.2.3.1 了解通用安全技术，主要包括机械、电气、防火防爆、特种设备、危险作业、危险化学品等安全技术。</w:t>
            </w:r>
          </w:p>
          <w:p>
            <w:pPr>
              <w:rPr>
                <w:rFonts w:hint="eastAsia" w:ascii="宋体" w:hAnsi="宋体" w:eastAsia="宋体"/>
                <w:b/>
                <w:bCs/>
                <w:sz w:val="18"/>
                <w:szCs w:val="18"/>
                <w:u w:val="single"/>
              </w:rPr>
            </w:pPr>
            <w:r>
              <w:rPr>
                <w:rFonts w:hint="eastAsia" w:ascii="宋体" w:hAnsi="宋体" w:eastAsia="宋体"/>
                <w:b/>
                <w:bCs/>
                <w:sz w:val="18"/>
                <w:szCs w:val="18"/>
                <w:u w:val="single"/>
              </w:rPr>
              <w:t>5.2.3.2 熟悉本行业安全生产专业技术，能辨识、分析、评价作业场所和作业过程中存在的危险、有害因素，制定相应防范技术措施。</w:t>
            </w:r>
          </w:p>
        </w:tc>
        <w:tc>
          <w:tcPr>
            <w:tcW w:w="2602" w:type="dxa"/>
          </w:tcPr>
          <w:p>
            <w:pPr>
              <w:rPr>
                <w:rFonts w:hint="eastAsia" w:ascii="宋体" w:hAnsi="宋体" w:eastAsia="宋体"/>
                <w:sz w:val="18"/>
                <w:szCs w:val="18"/>
              </w:rPr>
            </w:pPr>
            <w:r>
              <w:rPr>
                <w:rFonts w:hint="eastAsia" w:ascii="宋体" w:hAnsi="宋体" w:eastAsia="宋体"/>
                <w:sz w:val="18"/>
                <w:szCs w:val="18"/>
              </w:rPr>
              <w:t>1.</w:t>
            </w:r>
            <w:r>
              <w:rPr>
                <w:rFonts w:hint="eastAsia"/>
              </w:rPr>
              <w:t xml:space="preserve"> </w:t>
            </w:r>
            <w:r>
              <w:rPr>
                <w:rFonts w:hint="eastAsia" w:ascii="宋体" w:hAnsi="宋体" w:eastAsia="宋体"/>
                <w:sz w:val="18"/>
                <w:szCs w:val="18"/>
              </w:rPr>
              <w:t>调整了目录结构，增加四级目录；</w:t>
            </w:r>
          </w:p>
          <w:p>
            <w:pPr>
              <w:rPr>
                <w:rFonts w:hint="eastAsia" w:ascii="宋体" w:hAnsi="宋体" w:eastAsia="宋体"/>
                <w:sz w:val="18"/>
                <w:szCs w:val="18"/>
              </w:rPr>
            </w:pPr>
            <w:r>
              <w:rPr>
                <w:rFonts w:hint="eastAsia" w:ascii="宋体" w:hAnsi="宋体" w:eastAsia="宋体"/>
                <w:sz w:val="18"/>
                <w:szCs w:val="18"/>
              </w:rPr>
              <w:t>2.对所有知识点设置相应的认知层级要求；</w:t>
            </w:r>
          </w:p>
          <w:p>
            <w:pPr>
              <w:rPr>
                <w:rFonts w:hint="eastAsia" w:ascii="宋体" w:hAnsi="宋体" w:eastAsia="宋体"/>
                <w:sz w:val="18"/>
                <w:szCs w:val="18"/>
              </w:rPr>
            </w:pPr>
            <w:r>
              <w:rPr>
                <w:rFonts w:hint="eastAsia" w:ascii="宋体" w:hAnsi="宋体" w:eastAsia="宋体"/>
                <w:sz w:val="18"/>
                <w:szCs w:val="18"/>
              </w:rPr>
              <w:t>3.增加专业技术内容。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r>
              <w:rPr>
                <w:rFonts w:hint="eastAsia" w:ascii="宋体" w:hAnsi="宋体" w:eastAsia="宋体"/>
                <w:sz w:val="18"/>
                <w:szCs w:val="18"/>
              </w:rPr>
              <w:t xml:space="preserve">5.4 典型事故和应急救援案例分析 </w:t>
            </w:r>
          </w:p>
          <w:p>
            <w:pPr>
              <w:rPr>
                <w:rFonts w:hint="eastAsia" w:ascii="宋体" w:hAnsi="宋体" w:eastAsia="宋体"/>
                <w:sz w:val="18"/>
                <w:szCs w:val="18"/>
              </w:rPr>
            </w:pPr>
            <w:r>
              <w:rPr>
                <w:rFonts w:hint="eastAsia" w:ascii="宋体" w:hAnsi="宋体" w:eastAsia="宋体"/>
                <w:sz w:val="18"/>
                <w:szCs w:val="18"/>
              </w:rPr>
              <w:t xml:space="preserve">主要包括以下内容： </w:t>
            </w:r>
          </w:p>
          <w:p>
            <w:pPr>
              <w:rPr>
                <w:rFonts w:hint="eastAsia" w:ascii="宋体" w:hAnsi="宋体" w:eastAsia="宋体"/>
                <w:sz w:val="18"/>
                <w:szCs w:val="18"/>
              </w:rPr>
            </w:pPr>
            <w:r>
              <w:rPr>
                <w:rFonts w:hint="eastAsia" w:ascii="宋体" w:hAnsi="宋体" w:eastAsia="宋体"/>
                <w:sz w:val="18"/>
                <w:szCs w:val="18"/>
              </w:rPr>
              <w:t xml:space="preserve">a) 了解典型事故案例。 </w:t>
            </w:r>
          </w:p>
          <w:p>
            <w:pPr>
              <w:rPr>
                <w:rFonts w:hint="eastAsia" w:ascii="宋体" w:hAnsi="宋体" w:eastAsia="宋体"/>
                <w:sz w:val="18"/>
                <w:szCs w:val="18"/>
              </w:rPr>
            </w:pPr>
            <w:r>
              <w:rPr>
                <w:rFonts w:hint="eastAsia" w:ascii="宋体" w:hAnsi="宋体" w:eastAsia="宋体"/>
                <w:sz w:val="18"/>
                <w:szCs w:val="18"/>
              </w:rPr>
              <w:t>b) 了解事故应急救援案例。</w:t>
            </w:r>
          </w:p>
        </w:tc>
        <w:tc>
          <w:tcPr>
            <w:tcW w:w="3118" w:type="dxa"/>
          </w:tcPr>
          <w:p>
            <w:pPr>
              <w:rPr>
                <w:rFonts w:hint="eastAsia" w:ascii="宋体" w:hAnsi="宋体" w:eastAsia="宋体"/>
                <w:sz w:val="18"/>
                <w:szCs w:val="18"/>
              </w:rPr>
            </w:pPr>
          </w:p>
        </w:tc>
        <w:tc>
          <w:tcPr>
            <w:tcW w:w="2602" w:type="dxa"/>
          </w:tcPr>
          <w:p>
            <w:pPr>
              <w:rPr>
                <w:rFonts w:hint="eastAsia" w:ascii="宋体" w:hAnsi="宋体" w:eastAsia="宋体"/>
                <w:sz w:val="18"/>
                <w:szCs w:val="18"/>
              </w:rPr>
            </w:pPr>
            <w:r>
              <w:rPr>
                <w:rFonts w:hint="eastAsia" w:ascii="宋体" w:hAnsi="宋体" w:eastAsia="宋体"/>
                <w:sz w:val="18"/>
                <w:szCs w:val="18"/>
              </w:rPr>
              <w:t>调整至“5.2.2.9”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6 再培训要求与要点</w:t>
            </w:r>
          </w:p>
        </w:tc>
        <w:tc>
          <w:tcPr>
            <w:tcW w:w="2602" w:type="dxa"/>
          </w:tcPr>
          <w:p>
            <w:pPr>
              <w:rPr>
                <w:rFonts w:hint="eastAsia" w:ascii="宋体" w:hAnsi="宋体" w:eastAsia="宋体"/>
                <w:sz w:val="18"/>
                <w:szCs w:val="18"/>
              </w:rPr>
            </w:pPr>
            <w:r>
              <w:rPr>
                <w:rFonts w:hint="eastAsia" w:ascii="宋体" w:hAnsi="宋体" w:eastAsia="宋体"/>
                <w:sz w:val="18"/>
                <w:szCs w:val="18"/>
              </w:rPr>
              <w:t>新增第六章再培训要求与目标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hint="eastAsia" w:ascii="宋体" w:hAnsi="宋体" w:eastAsia="宋体"/>
                <w:sz w:val="18"/>
                <w:szCs w:val="18"/>
              </w:rPr>
            </w:pPr>
          </w:p>
        </w:tc>
        <w:tc>
          <w:tcPr>
            <w:tcW w:w="3118" w:type="dxa"/>
          </w:tcPr>
          <w:p>
            <w:pPr>
              <w:rPr>
                <w:rFonts w:hint="eastAsia" w:ascii="宋体" w:hAnsi="宋体" w:eastAsia="宋体"/>
                <w:b/>
                <w:bCs/>
                <w:sz w:val="18"/>
                <w:szCs w:val="18"/>
                <w:u w:val="single"/>
              </w:rPr>
            </w:pPr>
            <w:r>
              <w:rPr>
                <w:rFonts w:hint="eastAsia" w:ascii="宋体" w:hAnsi="宋体" w:eastAsia="宋体"/>
                <w:b/>
                <w:bCs/>
                <w:sz w:val="18"/>
                <w:szCs w:val="18"/>
                <w:u w:val="single"/>
              </w:rPr>
              <w:t>6.1 再培训要求</w:t>
            </w:r>
          </w:p>
          <w:p>
            <w:pPr>
              <w:ind w:firstLine="361" w:firstLineChars="200"/>
              <w:rPr>
                <w:rFonts w:hint="eastAsia" w:ascii="宋体" w:hAnsi="宋体" w:eastAsia="宋体"/>
                <w:b/>
                <w:bCs/>
                <w:sz w:val="18"/>
                <w:szCs w:val="18"/>
                <w:u w:val="single"/>
              </w:rPr>
            </w:pPr>
            <w:r>
              <w:rPr>
                <w:rFonts w:hint="eastAsia" w:ascii="宋体" w:hAnsi="宋体" w:eastAsia="宋体"/>
                <w:b/>
                <w:bCs/>
                <w:sz w:val="18"/>
                <w:szCs w:val="18"/>
                <w:u w:val="single"/>
              </w:rPr>
              <w:t>生产经营单位对安全生产管理人员再培训可制定相应计划，记录再培训情况，并按本大纲的再培训要点进行效果评估。</w:t>
            </w:r>
          </w:p>
        </w:tc>
        <w:tc>
          <w:tcPr>
            <w:tcW w:w="2602" w:type="dxa"/>
          </w:tcPr>
          <w:p>
            <w:pPr>
              <w:rPr>
                <w:rFonts w:hint="eastAsia" w:ascii="宋体" w:hAnsi="宋体" w:eastAsia="宋体"/>
                <w:sz w:val="18"/>
                <w:szCs w:val="18"/>
              </w:rPr>
            </w:pPr>
            <w:r>
              <w:rPr>
                <w:rFonts w:hint="eastAsia" w:ascii="宋体" w:hAnsi="宋体" w:eastAsia="宋体"/>
                <w:sz w:val="18"/>
                <w:szCs w:val="18"/>
              </w:rPr>
              <w:t>新增“6.1 再培训要求”，建立评估机制，确保再培训的质量和效果。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ind w:firstLine="361" w:firstLineChars="200"/>
              <w:rPr>
                <w:rFonts w:hint="eastAsia" w:ascii="宋体" w:hAnsi="宋体" w:eastAsia="宋体"/>
                <w:b/>
                <w:bCs/>
                <w:sz w:val="18"/>
                <w:szCs w:val="18"/>
                <w:u w:val="single"/>
              </w:rPr>
            </w:pPr>
          </w:p>
        </w:tc>
        <w:tc>
          <w:tcPr>
            <w:tcW w:w="3118" w:type="dxa"/>
            <w:vAlign w:val="center"/>
          </w:tcPr>
          <w:p>
            <w:pPr>
              <w:rPr>
                <w:rFonts w:hint="eastAsia" w:ascii="宋体" w:hAnsi="宋体" w:eastAsia="宋体"/>
                <w:b/>
                <w:bCs/>
                <w:sz w:val="18"/>
                <w:szCs w:val="18"/>
                <w:u w:val="single"/>
              </w:rPr>
            </w:pPr>
            <w:r>
              <w:rPr>
                <w:rFonts w:hint="eastAsia" w:ascii="宋体" w:hAnsi="宋体" w:eastAsia="宋体"/>
                <w:b/>
                <w:bCs/>
                <w:sz w:val="18"/>
                <w:szCs w:val="18"/>
                <w:u w:val="single"/>
              </w:rPr>
              <w:t>6.2 再培训要点</w:t>
            </w:r>
          </w:p>
          <w:p>
            <w:pPr>
              <w:rPr>
                <w:rFonts w:hint="eastAsia" w:ascii="宋体" w:hAnsi="宋体" w:eastAsia="宋体"/>
                <w:b/>
                <w:bCs/>
                <w:sz w:val="18"/>
                <w:szCs w:val="18"/>
                <w:u w:val="single"/>
              </w:rPr>
            </w:pPr>
            <w:r>
              <w:rPr>
                <w:rFonts w:hint="eastAsia" w:ascii="宋体" w:hAnsi="宋体" w:eastAsia="宋体"/>
                <w:b/>
                <w:bCs/>
                <w:sz w:val="18"/>
                <w:szCs w:val="18"/>
                <w:u w:val="single"/>
              </w:rPr>
              <w:t>6.2.1熟悉习近平总书记关于安全生产重要论述。</w:t>
            </w:r>
          </w:p>
          <w:p>
            <w:pPr>
              <w:rPr>
                <w:rFonts w:hint="eastAsia" w:ascii="宋体" w:hAnsi="宋体" w:eastAsia="宋体"/>
                <w:b/>
                <w:bCs/>
                <w:sz w:val="18"/>
                <w:szCs w:val="18"/>
                <w:u w:val="single"/>
              </w:rPr>
            </w:pPr>
            <w:r>
              <w:rPr>
                <w:rFonts w:hint="eastAsia" w:ascii="宋体" w:hAnsi="宋体" w:eastAsia="宋体"/>
                <w:b/>
                <w:bCs/>
                <w:sz w:val="18"/>
                <w:szCs w:val="18"/>
                <w:u w:val="single"/>
              </w:rPr>
              <w:t>6.2.2掌握安全生产最新法律法规、国家标准和行业标准。</w:t>
            </w:r>
          </w:p>
          <w:p>
            <w:pPr>
              <w:rPr>
                <w:rFonts w:hint="eastAsia" w:ascii="宋体" w:hAnsi="宋体" w:eastAsia="宋体"/>
                <w:b/>
                <w:bCs/>
                <w:sz w:val="18"/>
                <w:szCs w:val="18"/>
                <w:u w:val="single"/>
              </w:rPr>
            </w:pPr>
            <w:r>
              <w:rPr>
                <w:rFonts w:hint="eastAsia" w:ascii="宋体" w:hAnsi="宋体" w:eastAsia="宋体"/>
                <w:b/>
                <w:bCs/>
                <w:sz w:val="18"/>
                <w:szCs w:val="18"/>
                <w:u w:val="single"/>
              </w:rPr>
              <w:t>6.2.3了解本行业新材料、新设备、新工艺及新技术的安全技术要求。</w:t>
            </w:r>
          </w:p>
          <w:p>
            <w:pPr>
              <w:rPr>
                <w:rFonts w:hint="eastAsia" w:ascii="宋体" w:hAnsi="宋体" w:eastAsia="宋体"/>
                <w:b/>
                <w:bCs/>
                <w:sz w:val="18"/>
                <w:szCs w:val="18"/>
                <w:u w:val="single"/>
              </w:rPr>
            </w:pPr>
            <w:r>
              <w:rPr>
                <w:rFonts w:hint="eastAsia" w:ascii="宋体" w:hAnsi="宋体" w:eastAsia="宋体"/>
                <w:b/>
                <w:bCs/>
                <w:sz w:val="18"/>
                <w:szCs w:val="18"/>
                <w:u w:val="single"/>
              </w:rPr>
              <w:t>6.2.4了解本行业国内外先进安全生产管理经验。</w:t>
            </w:r>
          </w:p>
          <w:p>
            <w:pPr>
              <w:rPr>
                <w:rFonts w:hint="eastAsia" w:ascii="宋体" w:hAnsi="宋体" w:eastAsia="宋体"/>
                <w:b/>
                <w:bCs/>
                <w:sz w:val="18"/>
                <w:szCs w:val="18"/>
                <w:u w:val="single"/>
              </w:rPr>
            </w:pPr>
            <w:r>
              <w:rPr>
                <w:rFonts w:hint="eastAsia" w:ascii="宋体" w:hAnsi="宋体" w:eastAsia="宋体"/>
                <w:b/>
                <w:bCs/>
                <w:sz w:val="18"/>
                <w:szCs w:val="18"/>
                <w:u w:val="single"/>
              </w:rPr>
              <w:t>6.2.5了解本行业典型</w:t>
            </w:r>
            <w:r>
              <w:rPr>
                <w:rFonts w:hint="eastAsia" w:ascii="宋体" w:hAnsi="宋体" w:eastAsia="宋体"/>
                <w:b/>
                <w:bCs/>
                <w:sz w:val="18"/>
                <w:szCs w:val="18"/>
                <w:u w:val="single"/>
                <w:lang w:eastAsia="zh-CN"/>
              </w:rPr>
              <w:t>生产安全</w:t>
            </w:r>
            <w:r>
              <w:rPr>
                <w:rFonts w:hint="eastAsia" w:ascii="宋体" w:hAnsi="宋体" w:eastAsia="宋体"/>
                <w:b/>
                <w:bCs/>
                <w:sz w:val="18"/>
                <w:szCs w:val="18"/>
                <w:u w:val="single"/>
              </w:rPr>
              <w:t>事故案例分析。</w:t>
            </w:r>
          </w:p>
        </w:tc>
        <w:tc>
          <w:tcPr>
            <w:tcW w:w="2602" w:type="dxa"/>
          </w:tcPr>
          <w:p>
            <w:pPr>
              <w:rPr>
                <w:rFonts w:hint="eastAsia" w:ascii="宋体" w:hAnsi="宋体" w:eastAsia="宋体"/>
                <w:sz w:val="18"/>
                <w:szCs w:val="18"/>
              </w:rPr>
            </w:pPr>
            <w:r>
              <w:rPr>
                <w:rFonts w:hint="eastAsia" w:ascii="宋体" w:hAnsi="宋体" w:eastAsia="宋体"/>
                <w:sz w:val="18"/>
                <w:szCs w:val="18"/>
              </w:rPr>
              <w:t>新增“6.2再培训要点”，明确再培训内容的考核要求</w:t>
            </w:r>
          </w:p>
        </w:tc>
      </w:tr>
    </w:tbl>
    <w:p>
      <w:pPr>
        <w:rPr>
          <w:rFonts w:hint="eastAsia" w:ascii="宋体" w:hAnsi="宋体" w:eastAsia="宋体"/>
        </w:rPr>
      </w:pPr>
    </w:p>
    <w:p>
      <w:pPr>
        <w:rPr>
          <w:rFonts w:hint="eastAsia" w:ascii="宋体" w:hAnsi="宋体" w:eastAsia="宋体"/>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E0000AFF" w:usb1="500078FF" w:usb2="00000021" w:usb3="00000000" w:csb0="600001BF" w:csb1="DFF70000"/>
  </w:font>
  <w:font w:name="等线 Light">
    <w:altName w:val="URW Book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167242"/>
      <w:docPartObj>
        <w:docPartGallery w:val="autotext"/>
      </w:docPartObj>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907FE"/>
    <w:multiLevelType w:val="singleLevel"/>
    <w:tmpl w:val="C21907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D0"/>
    <w:rsid w:val="000444E9"/>
    <w:rsid w:val="000462C6"/>
    <w:rsid w:val="000604BC"/>
    <w:rsid w:val="00061A91"/>
    <w:rsid w:val="00072AC1"/>
    <w:rsid w:val="000A137B"/>
    <w:rsid w:val="000A1A39"/>
    <w:rsid w:val="000A3D2B"/>
    <w:rsid w:val="000E1DCE"/>
    <w:rsid w:val="000E3BB0"/>
    <w:rsid w:val="00124A25"/>
    <w:rsid w:val="00130125"/>
    <w:rsid w:val="001548C6"/>
    <w:rsid w:val="001562F9"/>
    <w:rsid w:val="001632AC"/>
    <w:rsid w:val="0016401A"/>
    <w:rsid w:val="00195C2D"/>
    <w:rsid w:val="001A07C2"/>
    <w:rsid w:val="00211BEC"/>
    <w:rsid w:val="002509D2"/>
    <w:rsid w:val="002514AE"/>
    <w:rsid w:val="0027007B"/>
    <w:rsid w:val="002870F7"/>
    <w:rsid w:val="00291BE1"/>
    <w:rsid w:val="002B5A4D"/>
    <w:rsid w:val="002E28FE"/>
    <w:rsid w:val="002F1197"/>
    <w:rsid w:val="0030287D"/>
    <w:rsid w:val="003036A2"/>
    <w:rsid w:val="00307F34"/>
    <w:rsid w:val="0031585F"/>
    <w:rsid w:val="00334242"/>
    <w:rsid w:val="003424EA"/>
    <w:rsid w:val="00343514"/>
    <w:rsid w:val="00375907"/>
    <w:rsid w:val="003A0CE5"/>
    <w:rsid w:val="003A1D50"/>
    <w:rsid w:val="003B150B"/>
    <w:rsid w:val="003B3B2D"/>
    <w:rsid w:val="00404773"/>
    <w:rsid w:val="00413A0B"/>
    <w:rsid w:val="004312EA"/>
    <w:rsid w:val="00440F15"/>
    <w:rsid w:val="004545AB"/>
    <w:rsid w:val="00467759"/>
    <w:rsid w:val="00486FE4"/>
    <w:rsid w:val="0049580D"/>
    <w:rsid w:val="004B65C8"/>
    <w:rsid w:val="004E4ED7"/>
    <w:rsid w:val="004F548A"/>
    <w:rsid w:val="00524A7B"/>
    <w:rsid w:val="0053122B"/>
    <w:rsid w:val="00534445"/>
    <w:rsid w:val="00545AB9"/>
    <w:rsid w:val="00592565"/>
    <w:rsid w:val="00595165"/>
    <w:rsid w:val="005E4843"/>
    <w:rsid w:val="005F6C23"/>
    <w:rsid w:val="006054C2"/>
    <w:rsid w:val="0066340A"/>
    <w:rsid w:val="006668F3"/>
    <w:rsid w:val="006B573C"/>
    <w:rsid w:val="006E58C7"/>
    <w:rsid w:val="00706CFD"/>
    <w:rsid w:val="00753429"/>
    <w:rsid w:val="007658D0"/>
    <w:rsid w:val="00775865"/>
    <w:rsid w:val="007822B2"/>
    <w:rsid w:val="00794CFC"/>
    <w:rsid w:val="007A2FDE"/>
    <w:rsid w:val="007A53F4"/>
    <w:rsid w:val="007A5B8D"/>
    <w:rsid w:val="007B79F3"/>
    <w:rsid w:val="007C7D72"/>
    <w:rsid w:val="007F5305"/>
    <w:rsid w:val="008041AC"/>
    <w:rsid w:val="008164E3"/>
    <w:rsid w:val="008634C3"/>
    <w:rsid w:val="00872B69"/>
    <w:rsid w:val="00873E49"/>
    <w:rsid w:val="00890EE6"/>
    <w:rsid w:val="00894705"/>
    <w:rsid w:val="00897A62"/>
    <w:rsid w:val="008B22D0"/>
    <w:rsid w:val="008B52A6"/>
    <w:rsid w:val="008C2C21"/>
    <w:rsid w:val="008C3E6C"/>
    <w:rsid w:val="008C7FD7"/>
    <w:rsid w:val="008E528A"/>
    <w:rsid w:val="008F7D97"/>
    <w:rsid w:val="009157D2"/>
    <w:rsid w:val="00922F51"/>
    <w:rsid w:val="00930B0E"/>
    <w:rsid w:val="009539E3"/>
    <w:rsid w:val="0098457B"/>
    <w:rsid w:val="00984F47"/>
    <w:rsid w:val="009A40A9"/>
    <w:rsid w:val="009B1737"/>
    <w:rsid w:val="009C76C0"/>
    <w:rsid w:val="009D0ADD"/>
    <w:rsid w:val="009D215F"/>
    <w:rsid w:val="009E1326"/>
    <w:rsid w:val="009E6DD6"/>
    <w:rsid w:val="00A00F7F"/>
    <w:rsid w:val="00A14277"/>
    <w:rsid w:val="00A2235D"/>
    <w:rsid w:val="00A32C66"/>
    <w:rsid w:val="00A37A39"/>
    <w:rsid w:val="00A4020E"/>
    <w:rsid w:val="00A4515C"/>
    <w:rsid w:val="00A50F69"/>
    <w:rsid w:val="00A62B90"/>
    <w:rsid w:val="00A6640C"/>
    <w:rsid w:val="00A703AB"/>
    <w:rsid w:val="00AC2D13"/>
    <w:rsid w:val="00AD339D"/>
    <w:rsid w:val="00AE40C1"/>
    <w:rsid w:val="00AF5F07"/>
    <w:rsid w:val="00AF62BA"/>
    <w:rsid w:val="00AF6BFA"/>
    <w:rsid w:val="00B06189"/>
    <w:rsid w:val="00B21CEA"/>
    <w:rsid w:val="00B274FC"/>
    <w:rsid w:val="00B439DC"/>
    <w:rsid w:val="00B44A55"/>
    <w:rsid w:val="00B652FD"/>
    <w:rsid w:val="00B71E87"/>
    <w:rsid w:val="00B73F2E"/>
    <w:rsid w:val="00B8549A"/>
    <w:rsid w:val="00B8588B"/>
    <w:rsid w:val="00BD35E0"/>
    <w:rsid w:val="00BF05AD"/>
    <w:rsid w:val="00C03079"/>
    <w:rsid w:val="00C45465"/>
    <w:rsid w:val="00C54D3C"/>
    <w:rsid w:val="00C55A50"/>
    <w:rsid w:val="00C60C41"/>
    <w:rsid w:val="00C64921"/>
    <w:rsid w:val="00C92C76"/>
    <w:rsid w:val="00CA55B6"/>
    <w:rsid w:val="00CB08CE"/>
    <w:rsid w:val="00CE1600"/>
    <w:rsid w:val="00CF0CCD"/>
    <w:rsid w:val="00D15FDC"/>
    <w:rsid w:val="00D238DF"/>
    <w:rsid w:val="00D33519"/>
    <w:rsid w:val="00D340BE"/>
    <w:rsid w:val="00D514BC"/>
    <w:rsid w:val="00D739C5"/>
    <w:rsid w:val="00D75FD1"/>
    <w:rsid w:val="00D82DA6"/>
    <w:rsid w:val="00D9050F"/>
    <w:rsid w:val="00DC2322"/>
    <w:rsid w:val="00DE6025"/>
    <w:rsid w:val="00E122EB"/>
    <w:rsid w:val="00E21032"/>
    <w:rsid w:val="00E400DF"/>
    <w:rsid w:val="00E429A0"/>
    <w:rsid w:val="00E71609"/>
    <w:rsid w:val="00E73FDF"/>
    <w:rsid w:val="00E75736"/>
    <w:rsid w:val="00EB4B2B"/>
    <w:rsid w:val="00EC00E0"/>
    <w:rsid w:val="00ED5269"/>
    <w:rsid w:val="00EE236D"/>
    <w:rsid w:val="00EF480A"/>
    <w:rsid w:val="00EF6799"/>
    <w:rsid w:val="00F1030E"/>
    <w:rsid w:val="00F1180E"/>
    <w:rsid w:val="00F65D0B"/>
    <w:rsid w:val="00F96F83"/>
    <w:rsid w:val="00FB56BC"/>
    <w:rsid w:val="00FC5110"/>
    <w:rsid w:val="00FF3690"/>
    <w:rsid w:val="00FF594F"/>
    <w:rsid w:val="0156177E"/>
    <w:rsid w:val="02157665"/>
    <w:rsid w:val="03045209"/>
    <w:rsid w:val="068C79F0"/>
    <w:rsid w:val="07117EF5"/>
    <w:rsid w:val="07AB0349"/>
    <w:rsid w:val="097F1A8E"/>
    <w:rsid w:val="09BC05EC"/>
    <w:rsid w:val="0DA90E87"/>
    <w:rsid w:val="0F0D7E49"/>
    <w:rsid w:val="0FFABFB4"/>
    <w:rsid w:val="118B20E5"/>
    <w:rsid w:val="1324792E"/>
    <w:rsid w:val="14120ECC"/>
    <w:rsid w:val="145002AE"/>
    <w:rsid w:val="146A2CD4"/>
    <w:rsid w:val="16ED0036"/>
    <w:rsid w:val="17CC4B8D"/>
    <w:rsid w:val="18057602"/>
    <w:rsid w:val="18952734"/>
    <w:rsid w:val="1C890801"/>
    <w:rsid w:val="1DEA52D0"/>
    <w:rsid w:val="1EA7F4F8"/>
    <w:rsid w:val="1F372797"/>
    <w:rsid w:val="21303322"/>
    <w:rsid w:val="228D26CE"/>
    <w:rsid w:val="231150AD"/>
    <w:rsid w:val="2471674B"/>
    <w:rsid w:val="24765B0F"/>
    <w:rsid w:val="266100F9"/>
    <w:rsid w:val="27D35027"/>
    <w:rsid w:val="283A50A6"/>
    <w:rsid w:val="28504E67"/>
    <w:rsid w:val="28C80FFA"/>
    <w:rsid w:val="33C7653D"/>
    <w:rsid w:val="3402116D"/>
    <w:rsid w:val="341D7D55"/>
    <w:rsid w:val="3B023801"/>
    <w:rsid w:val="3B480575"/>
    <w:rsid w:val="3B693880"/>
    <w:rsid w:val="3DF8538F"/>
    <w:rsid w:val="3EEEC1B0"/>
    <w:rsid w:val="3F5E0662"/>
    <w:rsid w:val="42723962"/>
    <w:rsid w:val="428B4A24"/>
    <w:rsid w:val="428D254A"/>
    <w:rsid w:val="42BB1B2E"/>
    <w:rsid w:val="43EC14F2"/>
    <w:rsid w:val="46195EA3"/>
    <w:rsid w:val="465D2233"/>
    <w:rsid w:val="46F53F4E"/>
    <w:rsid w:val="46FA5CD4"/>
    <w:rsid w:val="47C00CCC"/>
    <w:rsid w:val="4859034B"/>
    <w:rsid w:val="48783354"/>
    <w:rsid w:val="49267254"/>
    <w:rsid w:val="493DFF6B"/>
    <w:rsid w:val="4AF866A5"/>
    <w:rsid w:val="4BF8B4C8"/>
    <w:rsid w:val="4E0F495F"/>
    <w:rsid w:val="4F55619D"/>
    <w:rsid w:val="4FAE58AE"/>
    <w:rsid w:val="50615016"/>
    <w:rsid w:val="514A5AAA"/>
    <w:rsid w:val="51FD1EA1"/>
    <w:rsid w:val="528A2602"/>
    <w:rsid w:val="53536E98"/>
    <w:rsid w:val="544B59F2"/>
    <w:rsid w:val="54C142D5"/>
    <w:rsid w:val="5512068D"/>
    <w:rsid w:val="56503B63"/>
    <w:rsid w:val="57D8796C"/>
    <w:rsid w:val="57E207EA"/>
    <w:rsid w:val="583F0740"/>
    <w:rsid w:val="58AF60A7"/>
    <w:rsid w:val="592F5CB1"/>
    <w:rsid w:val="5968741C"/>
    <w:rsid w:val="5AEE394A"/>
    <w:rsid w:val="5BCC5A39"/>
    <w:rsid w:val="5BF3F8CA"/>
    <w:rsid w:val="5C642116"/>
    <w:rsid w:val="5D5A0E23"/>
    <w:rsid w:val="5DFEF1CC"/>
    <w:rsid w:val="5F7ED397"/>
    <w:rsid w:val="60D31618"/>
    <w:rsid w:val="62B45479"/>
    <w:rsid w:val="67E05F5E"/>
    <w:rsid w:val="68183DB4"/>
    <w:rsid w:val="684E5A28"/>
    <w:rsid w:val="68D0643D"/>
    <w:rsid w:val="69FA30EA"/>
    <w:rsid w:val="6ABB34AD"/>
    <w:rsid w:val="6C97E4FB"/>
    <w:rsid w:val="6D7DBAD7"/>
    <w:rsid w:val="6EF7F10B"/>
    <w:rsid w:val="6F03756C"/>
    <w:rsid w:val="6F5B1156"/>
    <w:rsid w:val="6F6A3147"/>
    <w:rsid w:val="6F906926"/>
    <w:rsid w:val="70716758"/>
    <w:rsid w:val="70F53B43"/>
    <w:rsid w:val="73010A86"/>
    <w:rsid w:val="73FFBCC8"/>
    <w:rsid w:val="74DB0643"/>
    <w:rsid w:val="751A116C"/>
    <w:rsid w:val="773FC3D7"/>
    <w:rsid w:val="776E5FDD"/>
    <w:rsid w:val="797F0278"/>
    <w:rsid w:val="7BB6C5EA"/>
    <w:rsid w:val="7BDA987A"/>
    <w:rsid w:val="7BDF10B1"/>
    <w:rsid w:val="7BFED0E9"/>
    <w:rsid w:val="7BFFF288"/>
    <w:rsid w:val="7C557640"/>
    <w:rsid w:val="7CED06DB"/>
    <w:rsid w:val="7DBA76DF"/>
    <w:rsid w:val="7DEF713C"/>
    <w:rsid w:val="7F768ACA"/>
    <w:rsid w:val="7F7B927B"/>
    <w:rsid w:val="7F9F8903"/>
    <w:rsid w:val="7FF384B1"/>
    <w:rsid w:val="7FFDD472"/>
    <w:rsid w:val="9F7F4FCD"/>
    <w:rsid w:val="B44DFC08"/>
    <w:rsid w:val="B77E3E1B"/>
    <w:rsid w:val="BA5C7942"/>
    <w:rsid w:val="BDFFE6C5"/>
    <w:rsid w:val="BEF10220"/>
    <w:rsid w:val="BF7F480F"/>
    <w:rsid w:val="BFFDCB59"/>
    <w:rsid w:val="CFDF1445"/>
    <w:rsid w:val="D6F45B61"/>
    <w:rsid w:val="DCFBD2D3"/>
    <w:rsid w:val="EBEB75C8"/>
    <w:rsid w:val="EDDFB820"/>
    <w:rsid w:val="EEE23C2D"/>
    <w:rsid w:val="EFBC5F64"/>
    <w:rsid w:val="F3FB654F"/>
    <w:rsid w:val="F60B97C5"/>
    <w:rsid w:val="F73B1F74"/>
    <w:rsid w:val="FB7EC42F"/>
    <w:rsid w:val="FBFFD4BD"/>
    <w:rsid w:val="FDCD84EA"/>
    <w:rsid w:val="FDE66BB0"/>
    <w:rsid w:val="FE47D177"/>
    <w:rsid w:val="FED2529E"/>
    <w:rsid w:val="FEDFAF4F"/>
    <w:rsid w:val="FEEF1339"/>
    <w:rsid w:val="FEF695DF"/>
    <w:rsid w:val="FEFE4669"/>
    <w:rsid w:val="FF9EBDA2"/>
    <w:rsid w:val="FFA66C10"/>
    <w:rsid w:val="FFCF3EAB"/>
    <w:rsid w:val="FFEEBB53"/>
    <w:rsid w:val="FFEF3003"/>
    <w:rsid w:val="FFF40811"/>
    <w:rsid w:val="FFFF9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8296</Words>
  <Characters>8895</Characters>
  <Lines>67</Lines>
  <Paragraphs>18</Paragraphs>
  <TotalTime>0</TotalTime>
  <ScaleCrop>false</ScaleCrop>
  <LinksUpToDate>false</LinksUpToDate>
  <CharactersWithSpaces>8998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2025-08-05T18:37:00Z</dcterms:created>
  <dc:creator>Administrator</dc:creator>
  <cp:lastModifiedBy>xjx</cp:lastModifiedBy>
  <dcterms:modified xsi:type="dcterms:W3CDTF">2025-09-29T17:01:35Z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eyJoZGlkIjoiOWQxNDA5OTMzYjNmNTAxZTgzYWExMmI3ZjlkZjgzMjAiLCJ1c2VySWQiOiI2NjE4NzU3MDUifQ==</vt:lpwstr>
  </property>
  <property fmtid="{D5CDD505-2E9C-101B-9397-08002B2CF9AE}" pid="3" name="KSOProductBuildVer">
    <vt:lpwstr>2052-11.8.2.10337</vt:lpwstr>
  </property>
  <property fmtid="{D5CDD505-2E9C-101B-9397-08002B2CF9AE}" pid="4" name="ICV">
    <vt:lpwstr>200D161648984B1FA99F47B453B345B2_12</vt:lpwstr>
  </property>
</Properties>
</file>