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5C26" w14:textId="77777777" w:rsidR="00696A06" w:rsidRPr="00F80C07" w:rsidRDefault="00696A06" w:rsidP="00696A06">
      <w:pPr>
        <w:spacing w:line="-560" w:lineRule="auto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F72E7"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387602CF" w14:textId="77777777" w:rsidR="00696A06" w:rsidRPr="00CF72E7" w:rsidRDefault="00696A06" w:rsidP="00696A06">
      <w:pPr>
        <w:spacing w:line="58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CF72E7">
        <w:rPr>
          <w:rFonts w:ascii="黑体" w:eastAsia="黑体" w:hAnsi="黑体" w:cs="仿宋_GB2312"/>
          <w:sz w:val="32"/>
          <w:szCs w:val="32"/>
        </w:rPr>
        <w:t>2021</w:t>
      </w:r>
      <w:r w:rsidRPr="00CF72E7">
        <w:rPr>
          <w:rFonts w:ascii="黑体" w:eastAsia="黑体" w:hAnsi="黑体" w:cs="仿宋_GB2312" w:hint="eastAsia"/>
          <w:sz w:val="32"/>
          <w:szCs w:val="32"/>
          <w:lang w:eastAsia="zh-Hans"/>
        </w:rPr>
        <w:t>年安全生产精品课程评选结果</w:t>
      </w:r>
    </w:p>
    <w:p w14:paraId="22569359" w14:textId="77777777" w:rsidR="00696A06" w:rsidRPr="00CF72E7" w:rsidRDefault="00696A06" w:rsidP="00696A06">
      <w:pPr>
        <w:pStyle w:val="a0"/>
        <w:ind w:firstLineChars="0" w:firstLine="0"/>
        <w:jc w:val="center"/>
        <w:rPr>
          <w:sz w:val="28"/>
          <w:szCs w:val="36"/>
          <w:lang w:eastAsia="zh-Hans"/>
        </w:rPr>
      </w:pPr>
    </w:p>
    <w:p w14:paraId="6E5F7022" w14:textId="77777777" w:rsidR="00696A06" w:rsidRPr="00CF72E7" w:rsidRDefault="00696A06" w:rsidP="00696A06">
      <w:pPr>
        <w:pStyle w:val="a0"/>
        <w:ind w:firstLineChars="0" w:firstLine="0"/>
        <w:jc w:val="center"/>
        <w:rPr>
          <w:rFonts w:ascii="黑体" w:eastAsia="黑体" w:hAnsi="黑体"/>
          <w:sz w:val="28"/>
          <w:szCs w:val="36"/>
          <w:lang w:eastAsia="zh-Hans"/>
        </w:rPr>
      </w:pPr>
      <w:r w:rsidRPr="00CF72E7">
        <w:rPr>
          <w:rFonts w:ascii="黑体" w:eastAsia="黑体" w:hAnsi="黑体" w:hint="eastAsia"/>
          <w:sz w:val="28"/>
          <w:szCs w:val="36"/>
          <w:lang w:eastAsia="zh-Hans"/>
        </w:rPr>
        <w:t>科普类获奖名单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8"/>
        <w:gridCol w:w="1560"/>
        <w:gridCol w:w="4898"/>
      </w:tblGrid>
      <w:tr w:rsidR="00696A06" w:rsidRPr="00CF72E7" w14:paraId="3EA18844" w14:textId="77777777" w:rsidTr="003B0DE5">
        <w:tc>
          <w:tcPr>
            <w:tcW w:w="1108" w:type="pct"/>
            <w:vAlign w:val="center"/>
          </w:tcPr>
          <w:p w14:paraId="5E5DA809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 w:rsidRPr="00CF72E7"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奖项</w:t>
            </w:r>
          </w:p>
        </w:tc>
        <w:tc>
          <w:tcPr>
            <w:tcW w:w="940" w:type="pct"/>
            <w:vAlign w:val="center"/>
          </w:tcPr>
          <w:p w14:paraId="4A043976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 w:rsidRPr="00CF72E7"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姓名</w:t>
            </w:r>
          </w:p>
        </w:tc>
        <w:tc>
          <w:tcPr>
            <w:tcW w:w="2953" w:type="pct"/>
            <w:vAlign w:val="center"/>
          </w:tcPr>
          <w:p w14:paraId="1F1D35B1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 w:rsidRPr="00CF72E7"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课程名称</w:t>
            </w:r>
          </w:p>
        </w:tc>
      </w:tr>
      <w:tr w:rsidR="00696A06" w:rsidRPr="00CF72E7" w14:paraId="48070A95" w14:textId="77777777" w:rsidTr="003B0DE5">
        <w:tc>
          <w:tcPr>
            <w:tcW w:w="1108" w:type="pct"/>
            <w:vAlign w:val="center"/>
          </w:tcPr>
          <w:p w14:paraId="55F55EAF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一等奖</w:t>
            </w:r>
          </w:p>
        </w:tc>
        <w:tc>
          <w:tcPr>
            <w:tcW w:w="940" w:type="pct"/>
            <w:vAlign w:val="center"/>
          </w:tcPr>
          <w:p w14:paraId="413E5271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马梦琪</w:t>
            </w:r>
          </w:p>
        </w:tc>
        <w:tc>
          <w:tcPr>
            <w:tcW w:w="2953" w:type="pct"/>
            <w:vAlign w:val="center"/>
          </w:tcPr>
          <w:p w14:paraId="0EED7DFD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全员安全生产责任制</w:t>
            </w:r>
          </w:p>
        </w:tc>
      </w:tr>
      <w:tr w:rsidR="00696A06" w:rsidRPr="00CF72E7" w14:paraId="7AB1772F" w14:textId="77777777" w:rsidTr="003B0DE5">
        <w:tc>
          <w:tcPr>
            <w:tcW w:w="1108" w:type="pct"/>
            <w:vMerge w:val="restart"/>
            <w:vAlign w:val="center"/>
          </w:tcPr>
          <w:p w14:paraId="512DCE65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二等奖</w:t>
            </w:r>
          </w:p>
        </w:tc>
        <w:tc>
          <w:tcPr>
            <w:tcW w:w="940" w:type="pct"/>
            <w:vAlign w:val="center"/>
          </w:tcPr>
          <w:p w14:paraId="6553D17B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邓远文</w:t>
            </w:r>
          </w:p>
        </w:tc>
        <w:tc>
          <w:tcPr>
            <w:tcW w:w="2953" w:type="pct"/>
            <w:vAlign w:val="center"/>
          </w:tcPr>
          <w:p w14:paraId="5B983EE3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有限空间作业333法则</w:t>
            </w:r>
          </w:p>
        </w:tc>
      </w:tr>
      <w:tr w:rsidR="00696A06" w:rsidRPr="00CF72E7" w14:paraId="0E236926" w14:textId="77777777" w:rsidTr="003B0DE5">
        <w:trPr>
          <w:trHeight w:val="53"/>
        </w:trPr>
        <w:tc>
          <w:tcPr>
            <w:tcW w:w="1108" w:type="pct"/>
            <w:vMerge/>
            <w:vAlign w:val="center"/>
          </w:tcPr>
          <w:p w14:paraId="0536356C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0BAC20B7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曾梦</w:t>
            </w:r>
            <w:r w:rsidRPr="00CF72E7"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瑊</w:t>
            </w:r>
          </w:p>
        </w:tc>
        <w:tc>
          <w:tcPr>
            <w:tcW w:w="2953" w:type="pct"/>
            <w:vAlign w:val="center"/>
          </w:tcPr>
          <w:p w14:paraId="656FD3F6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新《安全生产法》条款释义</w:t>
            </w:r>
          </w:p>
        </w:tc>
      </w:tr>
      <w:tr w:rsidR="00696A06" w:rsidRPr="00CF72E7" w14:paraId="06F93EB7" w14:textId="77777777" w:rsidTr="003B0DE5">
        <w:tc>
          <w:tcPr>
            <w:tcW w:w="1108" w:type="pct"/>
            <w:vMerge w:val="restart"/>
            <w:vAlign w:val="center"/>
          </w:tcPr>
          <w:p w14:paraId="7F85960A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三等奖</w:t>
            </w:r>
          </w:p>
        </w:tc>
        <w:tc>
          <w:tcPr>
            <w:tcW w:w="940" w:type="pct"/>
            <w:vAlign w:val="center"/>
          </w:tcPr>
          <w:p w14:paraId="42DA0986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杨崇明</w:t>
            </w:r>
          </w:p>
        </w:tc>
        <w:tc>
          <w:tcPr>
            <w:tcW w:w="2953" w:type="pct"/>
            <w:vAlign w:val="center"/>
          </w:tcPr>
          <w:p w14:paraId="41AC3850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漏电保护开关的应用</w:t>
            </w:r>
          </w:p>
        </w:tc>
      </w:tr>
      <w:tr w:rsidR="00696A06" w:rsidRPr="00CF72E7" w14:paraId="02940D26" w14:textId="77777777" w:rsidTr="003B0DE5">
        <w:tc>
          <w:tcPr>
            <w:tcW w:w="1108" w:type="pct"/>
            <w:vMerge/>
            <w:vAlign w:val="center"/>
          </w:tcPr>
          <w:p w14:paraId="22E7AA4E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2C7D322D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麦传杰</w:t>
            </w:r>
          </w:p>
        </w:tc>
        <w:tc>
          <w:tcPr>
            <w:tcW w:w="2953" w:type="pct"/>
            <w:vAlign w:val="center"/>
          </w:tcPr>
          <w:p w14:paraId="59FAB8E5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逃生面具使用步骤</w:t>
            </w:r>
          </w:p>
        </w:tc>
      </w:tr>
      <w:tr w:rsidR="00696A06" w:rsidRPr="00CF72E7" w14:paraId="6FA6AF5D" w14:textId="77777777" w:rsidTr="003B0DE5">
        <w:tc>
          <w:tcPr>
            <w:tcW w:w="1108" w:type="pct"/>
            <w:vMerge/>
            <w:vAlign w:val="center"/>
          </w:tcPr>
          <w:p w14:paraId="04C92A1F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3461AD66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马梦琪</w:t>
            </w:r>
          </w:p>
        </w:tc>
        <w:tc>
          <w:tcPr>
            <w:tcW w:w="2953" w:type="pct"/>
            <w:vAlign w:val="center"/>
          </w:tcPr>
          <w:p w14:paraId="2245ED20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安全生产管理机构及人员</w:t>
            </w:r>
          </w:p>
        </w:tc>
      </w:tr>
      <w:tr w:rsidR="00696A06" w:rsidRPr="00CF72E7" w14:paraId="7E47C8D4" w14:textId="77777777" w:rsidTr="003B0DE5">
        <w:tc>
          <w:tcPr>
            <w:tcW w:w="1108" w:type="pct"/>
            <w:vMerge w:val="restart"/>
            <w:vAlign w:val="center"/>
          </w:tcPr>
          <w:p w14:paraId="68A276F6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优秀奖</w:t>
            </w:r>
          </w:p>
        </w:tc>
        <w:tc>
          <w:tcPr>
            <w:tcW w:w="940" w:type="pct"/>
            <w:vAlign w:val="center"/>
          </w:tcPr>
          <w:p w14:paraId="3BBA9A74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麦传杰</w:t>
            </w:r>
          </w:p>
        </w:tc>
        <w:tc>
          <w:tcPr>
            <w:tcW w:w="2953" w:type="pct"/>
            <w:vAlign w:val="center"/>
          </w:tcPr>
          <w:p w14:paraId="00C41AE1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海姆立克腹部冲击法</w:t>
            </w:r>
          </w:p>
        </w:tc>
      </w:tr>
      <w:tr w:rsidR="00696A06" w:rsidRPr="00CF72E7" w14:paraId="58D7E88B" w14:textId="77777777" w:rsidTr="003B0DE5">
        <w:tc>
          <w:tcPr>
            <w:tcW w:w="1108" w:type="pct"/>
            <w:vMerge/>
            <w:vAlign w:val="center"/>
          </w:tcPr>
          <w:p w14:paraId="22F07BD5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7ECB6155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麦传杰</w:t>
            </w:r>
          </w:p>
        </w:tc>
        <w:tc>
          <w:tcPr>
            <w:tcW w:w="2953" w:type="pct"/>
            <w:vAlign w:val="center"/>
          </w:tcPr>
          <w:p w14:paraId="5B61FA9B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起重机械安全知识</w:t>
            </w: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ab/>
            </w:r>
          </w:p>
        </w:tc>
      </w:tr>
      <w:tr w:rsidR="00696A06" w:rsidRPr="00CF72E7" w14:paraId="420E4966" w14:textId="77777777" w:rsidTr="003B0DE5">
        <w:tc>
          <w:tcPr>
            <w:tcW w:w="1108" w:type="pct"/>
            <w:vMerge/>
            <w:vAlign w:val="center"/>
          </w:tcPr>
          <w:p w14:paraId="6E010D56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39698B36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麦传杰</w:t>
            </w:r>
          </w:p>
        </w:tc>
        <w:tc>
          <w:tcPr>
            <w:tcW w:w="2953" w:type="pct"/>
            <w:vAlign w:val="center"/>
          </w:tcPr>
          <w:p w14:paraId="210E70E8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短剧——电梯之困</w:t>
            </w:r>
          </w:p>
        </w:tc>
      </w:tr>
      <w:tr w:rsidR="00696A06" w:rsidRPr="00CF72E7" w14:paraId="693B8EC2" w14:textId="77777777" w:rsidTr="003B0DE5">
        <w:tc>
          <w:tcPr>
            <w:tcW w:w="1108" w:type="pct"/>
            <w:vMerge/>
            <w:vAlign w:val="center"/>
          </w:tcPr>
          <w:p w14:paraId="3922B515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0389B71B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麦传杰</w:t>
            </w:r>
          </w:p>
        </w:tc>
        <w:tc>
          <w:tcPr>
            <w:tcW w:w="2953" w:type="pct"/>
            <w:vAlign w:val="center"/>
          </w:tcPr>
          <w:p w14:paraId="55423D6E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防震减灾知识</w:t>
            </w:r>
          </w:p>
        </w:tc>
      </w:tr>
      <w:tr w:rsidR="00696A06" w:rsidRPr="00CF72E7" w14:paraId="75DE80A7" w14:textId="77777777" w:rsidTr="003B0DE5">
        <w:tc>
          <w:tcPr>
            <w:tcW w:w="1108" w:type="pct"/>
            <w:vMerge/>
            <w:vAlign w:val="center"/>
          </w:tcPr>
          <w:p w14:paraId="2CE09499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3EB18F8B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麦传杰</w:t>
            </w:r>
          </w:p>
        </w:tc>
        <w:tc>
          <w:tcPr>
            <w:tcW w:w="2953" w:type="pct"/>
            <w:vAlign w:val="center"/>
          </w:tcPr>
          <w:p w14:paraId="3CDC98CB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企业管理层必看！重大事故类犯罪将提高刑罚</w:t>
            </w:r>
          </w:p>
        </w:tc>
      </w:tr>
    </w:tbl>
    <w:p w14:paraId="73FA8FDC" w14:textId="77777777" w:rsidR="00696A06" w:rsidRPr="00CF72E7" w:rsidRDefault="00696A06" w:rsidP="00696A06">
      <w:pPr>
        <w:pStyle w:val="a0"/>
        <w:ind w:firstLineChars="0" w:firstLine="0"/>
        <w:rPr>
          <w:sz w:val="32"/>
          <w:szCs w:val="40"/>
          <w:lang w:eastAsia="zh-Hans"/>
        </w:rPr>
      </w:pPr>
    </w:p>
    <w:p w14:paraId="6E6DDB3D" w14:textId="77777777" w:rsidR="00696A06" w:rsidRPr="00CF72E7" w:rsidRDefault="00696A06" w:rsidP="00696A06">
      <w:pPr>
        <w:pStyle w:val="a0"/>
        <w:ind w:firstLineChars="0" w:firstLine="0"/>
        <w:jc w:val="center"/>
        <w:rPr>
          <w:rFonts w:ascii="黑体" w:eastAsia="黑体" w:hAnsi="黑体"/>
          <w:sz w:val="32"/>
          <w:szCs w:val="40"/>
          <w:lang w:eastAsia="zh-Hans"/>
        </w:rPr>
      </w:pPr>
      <w:r w:rsidRPr="00CF72E7">
        <w:rPr>
          <w:rFonts w:ascii="黑体" w:eastAsia="黑体" w:hAnsi="黑体" w:hint="eastAsia"/>
          <w:sz w:val="28"/>
          <w:szCs w:val="36"/>
          <w:lang w:eastAsia="zh-Hans"/>
        </w:rPr>
        <w:t>教学类获奖名单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8"/>
        <w:gridCol w:w="1560"/>
        <w:gridCol w:w="4898"/>
      </w:tblGrid>
      <w:tr w:rsidR="00696A06" w:rsidRPr="00CF72E7" w14:paraId="6A0B83D6" w14:textId="77777777" w:rsidTr="003B0DE5">
        <w:tc>
          <w:tcPr>
            <w:tcW w:w="1108" w:type="pct"/>
            <w:vAlign w:val="center"/>
          </w:tcPr>
          <w:p w14:paraId="078097CB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 w:rsidRPr="00CF72E7"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奖项</w:t>
            </w:r>
          </w:p>
        </w:tc>
        <w:tc>
          <w:tcPr>
            <w:tcW w:w="940" w:type="pct"/>
            <w:vAlign w:val="center"/>
          </w:tcPr>
          <w:p w14:paraId="6B4BF81F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 w:rsidRPr="00CF72E7"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姓名</w:t>
            </w:r>
          </w:p>
        </w:tc>
        <w:tc>
          <w:tcPr>
            <w:tcW w:w="2953" w:type="pct"/>
            <w:vAlign w:val="center"/>
          </w:tcPr>
          <w:p w14:paraId="5C7AB200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 w:rsidRPr="00CF72E7"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课程名称</w:t>
            </w:r>
          </w:p>
        </w:tc>
      </w:tr>
      <w:tr w:rsidR="00696A06" w:rsidRPr="00CF72E7" w14:paraId="64267239" w14:textId="77777777" w:rsidTr="003B0DE5">
        <w:tc>
          <w:tcPr>
            <w:tcW w:w="1108" w:type="pct"/>
            <w:vAlign w:val="center"/>
          </w:tcPr>
          <w:p w14:paraId="56CDA0C7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一等奖</w:t>
            </w:r>
          </w:p>
        </w:tc>
        <w:tc>
          <w:tcPr>
            <w:tcW w:w="940" w:type="pct"/>
            <w:vAlign w:val="center"/>
          </w:tcPr>
          <w:p w14:paraId="299DCBAF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张一和</w:t>
            </w:r>
          </w:p>
        </w:tc>
        <w:tc>
          <w:tcPr>
            <w:tcW w:w="2953" w:type="pct"/>
            <w:vAlign w:val="center"/>
          </w:tcPr>
          <w:p w14:paraId="259BC6CD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基于系统思维的现代企业安全管理整体策略</w:t>
            </w:r>
          </w:p>
        </w:tc>
      </w:tr>
      <w:tr w:rsidR="00696A06" w:rsidRPr="00CF72E7" w14:paraId="354516A4" w14:textId="77777777" w:rsidTr="003B0DE5">
        <w:tc>
          <w:tcPr>
            <w:tcW w:w="1108" w:type="pct"/>
            <w:vMerge w:val="restart"/>
            <w:vAlign w:val="center"/>
          </w:tcPr>
          <w:p w14:paraId="31F8E70C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二等奖</w:t>
            </w:r>
          </w:p>
        </w:tc>
        <w:tc>
          <w:tcPr>
            <w:tcW w:w="940" w:type="pct"/>
            <w:vAlign w:val="center"/>
          </w:tcPr>
          <w:p w14:paraId="34C4983E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熊伟</w:t>
            </w:r>
          </w:p>
        </w:tc>
        <w:tc>
          <w:tcPr>
            <w:tcW w:w="2953" w:type="pct"/>
            <w:vAlign w:val="center"/>
          </w:tcPr>
          <w:p w14:paraId="7511570A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危险化学品使用安全管理</w:t>
            </w:r>
          </w:p>
        </w:tc>
      </w:tr>
      <w:tr w:rsidR="00696A06" w:rsidRPr="00CF72E7" w14:paraId="516884F2" w14:textId="77777777" w:rsidTr="003B0DE5">
        <w:tc>
          <w:tcPr>
            <w:tcW w:w="1108" w:type="pct"/>
            <w:vMerge/>
            <w:vAlign w:val="center"/>
          </w:tcPr>
          <w:p w14:paraId="36825CBB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422C52E4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袁航</w:t>
            </w:r>
          </w:p>
        </w:tc>
        <w:tc>
          <w:tcPr>
            <w:tcW w:w="2953" w:type="pct"/>
            <w:vAlign w:val="center"/>
          </w:tcPr>
          <w:p w14:paraId="3974D051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以案说法——安全生产领域涉及的刑事犯罪</w:t>
            </w:r>
          </w:p>
        </w:tc>
      </w:tr>
      <w:tr w:rsidR="00696A06" w:rsidRPr="00CF72E7" w14:paraId="72489D41" w14:textId="77777777" w:rsidTr="003B0DE5">
        <w:tc>
          <w:tcPr>
            <w:tcW w:w="1108" w:type="pct"/>
            <w:vMerge w:val="restart"/>
            <w:vAlign w:val="center"/>
          </w:tcPr>
          <w:p w14:paraId="31C129BB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三等奖</w:t>
            </w:r>
          </w:p>
        </w:tc>
        <w:tc>
          <w:tcPr>
            <w:tcW w:w="940" w:type="pct"/>
            <w:vAlign w:val="center"/>
          </w:tcPr>
          <w:p w14:paraId="5A6AC166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杨明东</w:t>
            </w:r>
          </w:p>
        </w:tc>
        <w:tc>
          <w:tcPr>
            <w:tcW w:w="2953" w:type="pct"/>
            <w:vAlign w:val="center"/>
          </w:tcPr>
          <w:p w14:paraId="4C8A576C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主要负责人安全技术知识</w:t>
            </w:r>
          </w:p>
        </w:tc>
      </w:tr>
      <w:tr w:rsidR="00696A06" w:rsidRPr="00CF72E7" w14:paraId="0E9FC286" w14:textId="77777777" w:rsidTr="003B0DE5">
        <w:trPr>
          <w:trHeight w:val="77"/>
        </w:trPr>
        <w:tc>
          <w:tcPr>
            <w:tcW w:w="1108" w:type="pct"/>
            <w:vMerge/>
            <w:vAlign w:val="center"/>
          </w:tcPr>
          <w:p w14:paraId="66C5AA57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4824C2D1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刘振鹏</w:t>
            </w:r>
          </w:p>
        </w:tc>
        <w:tc>
          <w:tcPr>
            <w:tcW w:w="2953" w:type="pct"/>
            <w:vAlign w:val="center"/>
          </w:tcPr>
          <w:p w14:paraId="4552A564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电气安全管理</w:t>
            </w:r>
          </w:p>
        </w:tc>
      </w:tr>
      <w:tr w:rsidR="00696A06" w:rsidRPr="00CF72E7" w14:paraId="41D40CEE" w14:textId="77777777" w:rsidTr="003B0DE5">
        <w:tc>
          <w:tcPr>
            <w:tcW w:w="1108" w:type="pct"/>
            <w:vMerge/>
            <w:vAlign w:val="center"/>
          </w:tcPr>
          <w:p w14:paraId="21F65650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025A076B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张青松</w:t>
            </w:r>
          </w:p>
        </w:tc>
        <w:tc>
          <w:tcPr>
            <w:tcW w:w="2953" w:type="pct"/>
            <w:vAlign w:val="center"/>
          </w:tcPr>
          <w:p w14:paraId="52DB4ADE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高空作业安全带的正确穿戴</w:t>
            </w:r>
          </w:p>
        </w:tc>
      </w:tr>
      <w:tr w:rsidR="00696A06" w:rsidRPr="00CF72E7" w14:paraId="719094FD" w14:textId="77777777" w:rsidTr="003B0DE5">
        <w:tc>
          <w:tcPr>
            <w:tcW w:w="1108" w:type="pct"/>
            <w:vMerge w:val="restart"/>
            <w:vAlign w:val="center"/>
          </w:tcPr>
          <w:p w14:paraId="7F00CE9D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优秀奖</w:t>
            </w:r>
          </w:p>
        </w:tc>
        <w:tc>
          <w:tcPr>
            <w:tcW w:w="940" w:type="pct"/>
            <w:vAlign w:val="center"/>
          </w:tcPr>
          <w:p w14:paraId="5D035A2A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proofErr w:type="gramStart"/>
            <w:r w:rsidRPr="00CF72E7">
              <w:rPr>
                <w:rFonts w:ascii="仿宋_GB2312" w:eastAsia="仿宋_GB2312" w:hint="eastAsia"/>
              </w:rPr>
              <w:t>张仁醒</w:t>
            </w:r>
            <w:proofErr w:type="gramEnd"/>
          </w:p>
        </w:tc>
        <w:tc>
          <w:tcPr>
            <w:tcW w:w="2953" w:type="pct"/>
            <w:vAlign w:val="center"/>
          </w:tcPr>
          <w:p w14:paraId="64A6E448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电工基础技术</w:t>
            </w:r>
          </w:p>
        </w:tc>
      </w:tr>
      <w:tr w:rsidR="00696A06" w:rsidRPr="00CF72E7" w14:paraId="5259DC93" w14:textId="77777777" w:rsidTr="003B0DE5">
        <w:tc>
          <w:tcPr>
            <w:tcW w:w="1108" w:type="pct"/>
            <w:vMerge/>
            <w:vAlign w:val="center"/>
          </w:tcPr>
          <w:p w14:paraId="52B0B142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5F8D1AD9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proofErr w:type="gramStart"/>
            <w:r w:rsidRPr="00CF72E7">
              <w:rPr>
                <w:rFonts w:ascii="仿宋_GB2312" w:eastAsia="仿宋_GB2312" w:hint="eastAsia"/>
              </w:rPr>
              <w:t>游友锋</w:t>
            </w:r>
            <w:proofErr w:type="gramEnd"/>
          </w:p>
        </w:tc>
        <w:tc>
          <w:tcPr>
            <w:tcW w:w="2953" w:type="pct"/>
            <w:vAlign w:val="center"/>
          </w:tcPr>
          <w:p w14:paraId="434BE9EC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电工仪表的使用</w:t>
            </w:r>
          </w:p>
        </w:tc>
      </w:tr>
      <w:tr w:rsidR="00696A06" w:rsidRPr="00CF72E7" w14:paraId="275087B6" w14:textId="77777777" w:rsidTr="003B0DE5">
        <w:tc>
          <w:tcPr>
            <w:tcW w:w="1108" w:type="pct"/>
            <w:vMerge/>
            <w:vAlign w:val="center"/>
          </w:tcPr>
          <w:p w14:paraId="5C6FC513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46E8434B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lang w:eastAsia="zh-Hans"/>
              </w:rPr>
              <w:t>余泓佑</w:t>
            </w:r>
          </w:p>
        </w:tc>
        <w:tc>
          <w:tcPr>
            <w:tcW w:w="2953" w:type="pct"/>
            <w:vAlign w:val="center"/>
          </w:tcPr>
          <w:p w14:paraId="576A6278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防爆电气概论</w:t>
            </w:r>
          </w:p>
        </w:tc>
      </w:tr>
      <w:tr w:rsidR="00696A06" w:rsidRPr="00CF72E7" w14:paraId="06C584E1" w14:textId="77777777" w:rsidTr="003B0DE5">
        <w:tc>
          <w:tcPr>
            <w:tcW w:w="1108" w:type="pct"/>
            <w:vMerge/>
            <w:vAlign w:val="center"/>
          </w:tcPr>
          <w:p w14:paraId="57731D18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76300299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曾春艳</w:t>
            </w:r>
          </w:p>
        </w:tc>
        <w:tc>
          <w:tcPr>
            <w:tcW w:w="2953" w:type="pct"/>
            <w:vAlign w:val="center"/>
          </w:tcPr>
          <w:p w14:paraId="2AE0A277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工业互联网+危化安全生产</w:t>
            </w:r>
          </w:p>
        </w:tc>
      </w:tr>
      <w:tr w:rsidR="00696A06" w:rsidRPr="00CF72E7" w14:paraId="09D057BC" w14:textId="77777777" w:rsidTr="003B0DE5">
        <w:tc>
          <w:tcPr>
            <w:tcW w:w="1108" w:type="pct"/>
            <w:vMerge/>
            <w:vAlign w:val="center"/>
          </w:tcPr>
          <w:p w14:paraId="62875074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940" w:type="pct"/>
            <w:vAlign w:val="center"/>
          </w:tcPr>
          <w:p w14:paraId="7C264C20" w14:textId="77777777" w:rsidR="00696A06" w:rsidRPr="00CF72E7" w:rsidRDefault="00696A06" w:rsidP="003B0DE5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proofErr w:type="gramStart"/>
            <w:r w:rsidRPr="00CF72E7">
              <w:rPr>
                <w:rFonts w:ascii="仿宋_GB2312" w:eastAsia="仿宋_GB2312" w:hint="eastAsia"/>
              </w:rPr>
              <w:t>张仁醒</w:t>
            </w:r>
            <w:proofErr w:type="gramEnd"/>
          </w:p>
        </w:tc>
        <w:tc>
          <w:tcPr>
            <w:tcW w:w="2953" w:type="pct"/>
            <w:vAlign w:val="center"/>
          </w:tcPr>
          <w:p w14:paraId="64436D98" w14:textId="77777777" w:rsidR="00696A06" w:rsidRPr="00CF72E7" w:rsidRDefault="00696A06" w:rsidP="003B0DE5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 w:rsidRPr="00CF72E7"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变配电室主要设备的操作</w:t>
            </w:r>
          </w:p>
        </w:tc>
      </w:tr>
    </w:tbl>
    <w:p w14:paraId="7491FE8D" w14:textId="77777777" w:rsidR="006A3C37" w:rsidRPr="00696A06" w:rsidRDefault="006A3C37"/>
    <w:sectPr w:rsidR="006A3C37" w:rsidRPr="0069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0C87" w14:textId="77777777" w:rsidR="00680506" w:rsidRDefault="00680506" w:rsidP="00696A06">
      <w:r>
        <w:separator/>
      </w:r>
    </w:p>
  </w:endnote>
  <w:endnote w:type="continuationSeparator" w:id="0">
    <w:p w14:paraId="6271DB0F" w14:textId="77777777" w:rsidR="00680506" w:rsidRDefault="00680506" w:rsidP="0069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4D85" w14:textId="77777777" w:rsidR="00680506" w:rsidRDefault="00680506" w:rsidP="00696A06">
      <w:r>
        <w:separator/>
      </w:r>
    </w:p>
  </w:footnote>
  <w:footnote w:type="continuationSeparator" w:id="0">
    <w:p w14:paraId="672C5811" w14:textId="77777777" w:rsidR="00680506" w:rsidRDefault="00680506" w:rsidP="0069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30"/>
    <w:rsid w:val="00680506"/>
    <w:rsid w:val="00696A06"/>
    <w:rsid w:val="006A3C37"/>
    <w:rsid w:val="00D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A78B75-0B85-467A-AF46-D7421ADC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96A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96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96A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6A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96A06"/>
    <w:rPr>
      <w:sz w:val="18"/>
      <w:szCs w:val="18"/>
    </w:rPr>
  </w:style>
  <w:style w:type="paragraph" w:styleId="a0">
    <w:name w:val="Normal Indent"/>
    <w:basedOn w:val="a"/>
    <w:uiPriority w:val="99"/>
    <w:qFormat/>
    <w:rsid w:val="00696A06"/>
    <w:pPr>
      <w:ind w:firstLineChars="200" w:firstLine="420"/>
    </w:pPr>
  </w:style>
  <w:style w:type="table" w:styleId="a8">
    <w:name w:val="Table Grid"/>
    <w:basedOn w:val="a2"/>
    <w:uiPriority w:val="39"/>
    <w:rsid w:val="00696A06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2022-06-30T09:21:00Z</dcterms:created>
  <dcterms:modified xsi:type="dcterms:W3CDTF">2022-06-30T09:22:00Z</dcterms:modified>
</cp:coreProperties>
</file>