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_GB2312"/>
          <w:kern w:val="0"/>
        </w:rPr>
      </w:pPr>
      <w:r>
        <w:rPr>
          <w:rFonts w:hint="eastAsia" w:ascii="黑体" w:hAnsi="黑体" w:eastAsia="黑体" w:cs="仿宋_GB2312"/>
          <w:kern w:val="0"/>
        </w:rPr>
        <w:t>附件</w:t>
      </w:r>
      <w:r>
        <w:rPr>
          <w:rFonts w:ascii="黑体" w:hAnsi="黑体" w:eastAsia="黑体" w:cs="仿宋_GB2312"/>
          <w:kern w:val="0"/>
        </w:rPr>
        <w:t>5</w:t>
      </w:r>
    </w:p>
    <w:p>
      <w:pPr>
        <w:spacing w:line="560" w:lineRule="exact"/>
        <w:jc w:val="center"/>
      </w:pPr>
      <w:bookmarkStart w:id="0" w:name="_GoBack"/>
      <w:r>
        <w:rPr>
          <w:rFonts w:ascii="黑体" w:hAnsi="黑体" w:eastAsia="黑体"/>
        </w:rPr>
        <w:drawing>
          <wp:anchor distT="0" distB="0" distL="114300" distR="114300" simplePos="0" relativeHeight="251660288" behindDoc="0" locked="0" layoutInCell="1" allowOverlap="0">
            <wp:simplePos x="0" y="0"/>
            <wp:positionH relativeFrom="column">
              <wp:posOffset>200660</wp:posOffset>
            </wp:positionH>
            <wp:positionV relativeFrom="paragraph">
              <wp:posOffset>379730</wp:posOffset>
            </wp:positionV>
            <wp:extent cx="8538210" cy="4689475"/>
            <wp:effectExtent l="0" t="0" r="15240" b="15875"/>
            <wp:wrapSquare wrapText="bothSides"/>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6"/>
                    <a:stretch>
                      <a:fillRect/>
                    </a:stretch>
                  </pic:blipFill>
                  <pic:spPr>
                    <a:xfrm>
                      <a:off x="0" y="0"/>
                      <a:ext cx="8538210" cy="4689475"/>
                    </a:xfrm>
                    <a:prstGeom prst="rect">
                      <a:avLst/>
                    </a:prstGeom>
                    <a:noFill/>
                    <a:ln w="9525">
                      <a:noFill/>
                    </a:ln>
                  </pic:spPr>
                </pic:pic>
              </a:graphicData>
            </a:graphic>
          </wp:anchor>
        </w:drawing>
      </w:r>
      <w:r>
        <w:rPr>
          <w:rFonts w:ascii="方正小标宋简体" w:hAnsi="方正小标宋简体" w:eastAsia="方正小标宋简体" w:cs="方正小标宋简体"/>
          <w:sz w:val="44"/>
          <w:szCs w:val="44"/>
        </w:rPr>
        <w:t>2019</w:t>
      </w:r>
      <w:r>
        <w:rPr>
          <w:rFonts w:hint="eastAsia" w:ascii="方正小标宋简体" w:hAnsi="方正小标宋简体" w:eastAsia="方正小标宋简体" w:cs="方正小标宋简体"/>
          <w:sz w:val="44"/>
          <w:szCs w:val="44"/>
        </w:rPr>
        <w:t>年度</w:t>
      </w:r>
      <w:r>
        <w:rPr>
          <w:rFonts w:ascii="方正小标宋简体" w:hAnsi="方正小标宋简体" w:eastAsia="方正小标宋简体" w:cs="方正小标宋简体"/>
          <w:sz w:val="44"/>
          <w:szCs w:val="44"/>
        </w:rPr>
        <w:t>1-9</w:t>
      </w:r>
      <w:r>
        <w:rPr>
          <w:rFonts w:hint="eastAsia" w:ascii="方正小标宋简体" w:hAnsi="方正小标宋简体" w:eastAsia="方正小标宋简体" w:cs="方正小标宋简体"/>
          <w:sz w:val="44"/>
          <w:szCs w:val="44"/>
        </w:rPr>
        <w:t>月</w:t>
      </w:r>
      <w:r>
        <w:rPr>
          <w:rFonts w:ascii="方正小标宋简体" w:hAnsi="方正小标宋简体" w:eastAsia="方正小标宋简体" w:cs="方正小标宋简体"/>
          <w:sz w:val="44"/>
          <w:szCs w:val="44"/>
        </w:rPr>
        <w:t>12350</w:t>
      </w:r>
      <w:r>
        <w:rPr>
          <w:rFonts w:hint="eastAsia" w:ascii="方正小标宋简体" w:hAnsi="方正小标宋简体" w:eastAsia="方正小标宋简体" w:cs="方正小标宋简体"/>
          <w:sz w:val="44"/>
          <w:szCs w:val="44"/>
        </w:rPr>
        <w:t>热线各条支线运行统计表</w:t>
      </w:r>
      <w:bookmarkEnd w:id="0"/>
    </w:p>
    <w:sectPr>
      <w:footerReference r:id="rId3" w:type="default"/>
      <w:footerReference r:id="rId4" w:type="even"/>
      <w:pgSz w:w="16838" w:h="11906" w:orient="landscape"/>
      <w:pgMar w:top="1378" w:right="1440" w:bottom="1486" w:left="1440" w:header="851" w:footer="1588" w:gutter="0"/>
      <w:pgNumType w:start="1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eastAsia="宋体"/>
        <w:sz w:val="28"/>
        <w:szCs w:val="28"/>
        <w:lang w:eastAsia="zh-CN"/>
      </w:rPr>
    </w:pPr>
    <w:r>
      <w:rPr>
        <w:rStyle w:val="5"/>
        <w:rFonts w:hint="eastAsia" w:ascii="宋体" w:hAnsi="宋体" w:eastAsia="宋体"/>
        <w:sz w:val="28"/>
        <w:szCs w:val="28"/>
        <w:lang w:eastAsia="zh-CN"/>
      </w:rPr>
      <w:t xml:space="preserve">— </w:t>
    </w: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16</w:t>
    </w:r>
    <w:r>
      <w:rPr>
        <w:rFonts w:ascii="宋体" w:hAnsi="宋体" w:eastAsia="宋体"/>
        <w:sz w:val="28"/>
        <w:szCs w:val="28"/>
      </w:rPr>
      <w:fldChar w:fldCharType="end"/>
    </w:r>
    <w:r>
      <w:rPr>
        <w:rStyle w:val="5"/>
        <w:rFonts w:hint="eastAsia" w:ascii="宋体" w:hAnsi="宋体" w:eastAsia="宋体"/>
        <w:sz w:val="28"/>
        <w:szCs w:val="28"/>
        <w:lang w:eastAsia="zh-CN"/>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eastAsia="宋体"/>
        <w:sz w:val="28"/>
        <w:szCs w:val="28"/>
        <w:lang w:eastAsia="zh-CN"/>
      </w:rPr>
    </w:pPr>
    <w:r>
      <w:rPr>
        <w:rStyle w:val="5"/>
        <w:rFonts w:hint="eastAsia" w:ascii="宋体" w:hAnsi="宋体" w:eastAsia="宋体"/>
        <w:sz w:val="28"/>
        <w:szCs w:val="28"/>
        <w:lang w:eastAsia="zh-CN"/>
      </w:rPr>
      <w:t xml:space="preserve">— </w:t>
    </w: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4</w:t>
    </w:r>
    <w:r>
      <w:rPr>
        <w:rFonts w:ascii="宋体" w:hAnsi="宋体" w:eastAsia="宋体"/>
        <w:sz w:val="28"/>
        <w:szCs w:val="28"/>
      </w:rPr>
      <w:fldChar w:fldCharType="end"/>
    </w:r>
    <w:r>
      <w:rPr>
        <w:rStyle w:val="5"/>
        <w:rFonts w:hint="eastAsia" w:ascii="宋体" w:hAnsi="宋体" w:eastAsia="宋体"/>
        <w:sz w:val="28"/>
        <w:szCs w:val="28"/>
        <w:lang w:eastAsia="zh-CN"/>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8221A"/>
    <w:rsid w:val="29F8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kern w:val="2"/>
      <w:sz w:val="32"/>
      <w:szCs w:val="32"/>
      <w:lang w:val="en-US" w:eastAsia="zh-CN" w:bidi="ar-SA"/>
    </w:rPr>
  </w:style>
  <w:style w:type="character" w:default="1" w:styleId="3">
    <w:name w:val="Default Paragraph Font"/>
    <w:link w:val="4"/>
    <w:semiHidden/>
    <w:uiPriority w:val="0"/>
    <w:rPr>
      <w:rFonts w:ascii="Verdana" w:hAnsi="Verdana" w:eastAsia="仿宋_GB2312"/>
      <w:kern w:val="0"/>
      <w:sz w:val="24"/>
      <w:szCs w:val="20"/>
      <w:lang w:eastAsia="en-US"/>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 Char Char Char Char Char Char Char Char Char Char Char Char Char Char Char Char Char Char Char Char Char Char Char Char Char Char Char Char Char Char Char Char Char"/>
    <w:basedOn w:val="1"/>
    <w:link w:val="3"/>
    <w:qFormat/>
    <w:uiPriority w:val="0"/>
    <w:pPr>
      <w:widowControl/>
      <w:spacing w:after="160" w:line="240" w:lineRule="exact"/>
      <w:jc w:val="left"/>
    </w:pPr>
    <w:rPr>
      <w:rFonts w:ascii="Verdana" w:hAnsi="Verdana" w:eastAsia="仿宋_GB2312"/>
      <w:kern w:val="0"/>
      <w:sz w:val="24"/>
      <w:szCs w:val="20"/>
      <w:lang w:eastAsia="en-US"/>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2019-11-14T03:34:00Z</dcterms:created>
  <dc:creator>ys3</dc:creator>
  <cp:lastModifiedBy>ys3</cp:lastModifiedBy>
  <dcterms:modified xsi:type="dcterms:W3CDTF">2019-11-14T03:34:59Z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