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Toc23154_WPSOffice_Level3"/>
      <w:bookmarkStart w:id="1" w:name="_Toc30973_WPSOffice_Level3"/>
      <w:bookmarkStart w:id="2" w:name="_Toc868_WPSOffice_Level3"/>
      <w:bookmarkStart w:id="3" w:name="_Toc27489_WPSOffice_Level3"/>
      <w:bookmarkStart w:id="4" w:name="_Toc8781_WPSOffice_Level3"/>
      <w:bookmarkStart w:id="5" w:name="_Toc28109_WPSOffice_Level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spacing w:line="520" w:lineRule="exact"/>
        <w:jc w:val="center"/>
        <w:rPr>
          <w:rFonts w:hint="eastAsia" w:eastAsia="方正小标宋简体"/>
          <w:sz w:val="36"/>
        </w:rPr>
      </w:pPr>
      <w:r>
        <w:rPr>
          <w:rFonts w:hint="eastAsia" w:eastAsia="方正小标宋简体"/>
          <w:sz w:val="36"/>
        </w:rPr>
        <w:t>深圳市</w:t>
      </w:r>
      <w:r>
        <w:rPr>
          <w:rFonts w:hint="eastAsia" w:eastAsia="方正小标宋简体"/>
          <w:sz w:val="36"/>
          <w:u w:val="none"/>
          <w:lang w:val="en-US" w:eastAsia="zh-CN"/>
        </w:rPr>
        <w:t>安全应急</w:t>
      </w:r>
      <w:r>
        <w:rPr>
          <w:rFonts w:hint="eastAsia" w:eastAsia="方正小标宋简体"/>
          <w:sz w:val="36"/>
          <w:u w:val="none"/>
        </w:rPr>
        <w:t>专业高级职称</w:t>
      </w:r>
      <w:r>
        <w:rPr>
          <w:rFonts w:hint="eastAsia" w:eastAsia="方正小标宋简体"/>
          <w:sz w:val="36"/>
        </w:rPr>
        <w:t>评委会</w:t>
      </w:r>
      <w:bookmarkEnd w:id="0"/>
      <w:bookmarkEnd w:id="1"/>
      <w:bookmarkEnd w:id="2"/>
      <w:bookmarkEnd w:id="3"/>
      <w:bookmarkEnd w:id="4"/>
      <w:bookmarkEnd w:id="5"/>
    </w:p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6" w:name="_Toc15566_WPSOffice_Level3"/>
      <w:bookmarkStart w:id="7" w:name="_Toc15717_WPSOffice_Level3"/>
      <w:bookmarkStart w:id="8" w:name="_Toc7945_WPSOffice_Level3"/>
      <w:bookmarkStart w:id="9" w:name="_Toc20629_WPSOffice_Level3"/>
      <w:bookmarkStart w:id="10" w:name="_Toc7056_WPSOffice_Level3"/>
      <w:bookmarkStart w:id="11" w:name="_Toc30094_WPSOffice_Level3"/>
      <w:r>
        <w:rPr>
          <w:rFonts w:hint="eastAsia" w:eastAsia="方正小标宋简体"/>
          <w:sz w:val="36"/>
          <w:lang w:val="en-US" w:eastAsia="zh-CN"/>
        </w:rPr>
        <w:t>专家</w:t>
      </w:r>
      <w:r>
        <w:rPr>
          <w:rFonts w:hint="eastAsia" w:eastAsia="方正小标宋简体"/>
          <w:sz w:val="36"/>
        </w:rPr>
        <w:t>库入库人员推荐表</w:t>
      </w:r>
      <w:bookmarkEnd w:id="6"/>
      <w:bookmarkEnd w:id="7"/>
      <w:bookmarkEnd w:id="8"/>
      <w:bookmarkEnd w:id="9"/>
      <w:bookmarkEnd w:id="10"/>
      <w:bookmarkEnd w:id="11"/>
      <w:bookmarkStart w:id="12" w:name="_GoBack"/>
      <w:bookmarkEnd w:id="12"/>
    </w:p>
    <w:p>
      <w:pPr>
        <w:spacing w:line="240" w:lineRule="exact"/>
        <w:rPr>
          <w:rFonts w:hint="eastAsia" w:eastAsia="仿宋_GB2312"/>
          <w:sz w:val="30"/>
        </w:rPr>
      </w:pPr>
    </w:p>
    <w:p>
      <w:pPr>
        <w:spacing w:line="360" w:lineRule="exact"/>
        <w:ind w:firstLine="240" w:firstLineChars="1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推荐单位（章）               </w:t>
      </w:r>
      <w:r>
        <w:rPr>
          <w:rFonts w:hint="eastAsia" w:eastAsia="仿宋_GB2312"/>
          <w:sz w:val="24"/>
          <w:lang w:val="en-US" w:eastAsia="zh-CN"/>
        </w:rPr>
        <w:t>单位</w:t>
      </w:r>
      <w:r>
        <w:rPr>
          <w:rFonts w:hint="eastAsia" w:eastAsia="仿宋_GB2312"/>
          <w:sz w:val="24"/>
        </w:rPr>
        <w:t>联系人：           电话：</w:t>
      </w:r>
    </w:p>
    <w:tbl>
      <w:tblPr>
        <w:tblStyle w:val="3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508"/>
        <w:gridCol w:w="94"/>
        <w:gridCol w:w="121"/>
        <w:gridCol w:w="820"/>
        <w:gridCol w:w="418"/>
        <w:gridCol w:w="123"/>
        <w:gridCol w:w="1124"/>
        <w:gridCol w:w="94"/>
        <w:gridCol w:w="261"/>
        <w:gridCol w:w="639"/>
        <w:gridCol w:w="360"/>
        <w:gridCol w:w="694"/>
        <w:gridCol w:w="412"/>
        <w:gridCol w:w="75"/>
        <w:gridCol w:w="8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出生时间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839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  派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现从事专业</w:t>
            </w:r>
          </w:p>
        </w:tc>
        <w:tc>
          <w:tcPr>
            <w:tcW w:w="2612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现职称层级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职称证书专业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证书编号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发证机关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现资格取得时间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现任职务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何时何院校毕业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毕业时间</w:t>
            </w: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最高学历（学位）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315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拟参加职称评审的专业</w:t>
            </w:r>
          </w:p>
        </w:tc>
        <w:tc>
          <w:tcPr>
            <w:tcW w:w="5784" w:type="dxa"/>
            <w:gridSpan w:val="10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275" w:type="dxa"/>
            <w:gridSpan w:val="8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参加过何专业技术团体任何职务</w:t>
            </w:r>
          </w:p>
        </w:tc>
        <w:tc>
          <w:tcPr>
            <w:tcW w:w="4660" w:type="dxa"/>
            <w:gridSpan w:val="9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申请人</w:t>
            </w:r>
            <w:r>
              <w:rPr>
                <w:rFonts w:hint="eastAsia" w:eastAsia="仿宋_GB2312"/>
                <w:sz w:val="28"/>
              </w:rPr>
              <w:t>联系</w:t>
            </w:r>
            <w:r>
              <w:rPr>
                <w:rFonts w:hint="eastAsia" w:eastAsia="仿宋_GB2312"/>
                <w:sz w:val="28"/>
                <w:lang w:val="en-US" w:eastAsia="zh-CN"/>
              </w:rPr>
              <w:t>方式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手机：</w:t>
            </w: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办公：</w:t>
            </w: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专业技术特长或学科方向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主要技术业绩成就情况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获得技术奖项情况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7" w:hRule="atLeast"/>
          <w:jc w:val="center"/>
        </w:trPr>
        <w:tc>
          <w:tcPr>
            <w:tcW w:w="893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以下文字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  <w:t>请申请人抄写并确认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：“本人自愿加入深圳市职称评审</w:t>
            </w:r>
            <w:r>
              <w:rPr>
                <w:rFonts w:hint="eastAsia" w:eastAsia="仿宋_GB2312" w:cs="Times New Roman"/>
                <w:sz w:val="28"/>
                <w:lang w:val="en-US" w:eastAsia="zh-CN"/>
              </w:rPr>
              <w:t>评委会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专家库，承诺遵守《广东省职称评审纪律规定》和《深圳市职称评审工作纪律》，自觉接受监督。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本人若违反上述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纪律要求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自愿承担一切党纪、政纪和法律后果。”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560" w:firstLineChars="20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人签名：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8" w:hRule="atLeast"/>
          <w:jc w:val="center"/>
        </w:trPr>
        <w:tc>
          <w:tcPr>
            <w:tcW w:w="8935" w:type="dxa"/>
            <w:gridSpan w:val="17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推荐单位意见：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单位（盖章）：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此表为推荐评委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库入库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</w:rPr>
        <w:t>用表，由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拟申请入库专家本人填写，</w:t>
      </w:r>
      <w:r>
        <w:rPr>
          <w:rFonts w:hint="eastAsia" w:ascii="黑体" w:hAnsi="黑体" w:eastAsia="黑体" w:cs="仿宋_GB2312"/>
          <w:sz w:val="24"/>
          <w:szCs w:val="24"/>
        </w:rPr>
        <w:t>推荐单位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审核盖章</w:t>
      </w:r>
      <w:r>
        <w:rPr>
          <w:rFonts w:hint="eastAsia" w:ascii="黑体" w:hAnsi="黑体" w:eastAsia="黑体" w:cs="仿宋_GB2312"/>
          <w:sz w:val="24"/>
          <w:szCs w:val="24"/>
        </w:rPr>
        <w:t>，报评委会办公室。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获得相关职称证书、评审表和业绩等佐证材料可附在本表后面，装订一起。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根据评委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管理办法，批准入库的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评委会办公室</w:t>
      </w:r>
      <w:r>
        <w:rPr>
          <w:rFonts w:hint="eastAsia" w:ascii="黑体" w:hAnsi="黑体" w:eastAsia="黑体" w:cs="仿宋_GB2312"/>
          <w:sz w:val="24"/>
          <w:szCs w:val="24"/>
        </w:rPr>
        <w:t>不进行公示。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本评委会评审专业为工程系列安全应急专业</w:t>
      </w:r>
      <w:r>
        <w:rPr>
          <w:rFonts w:hint="eastAsia" w:ascii="黑体" w:hAnsi="黑体" w:eastAsia="黑体" w:cs="仿宋_GB2312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67340"/>
    <w:multiLevelType w:val="singleLevel"/>
    <w:tmpl w:val="2E3673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C6DA0"/>
    <w:rsid w:val="07C02047"/>
    <w:rsid w:val="0D553CEE"/>
    <w:rsid w:val="17285858"/>
    <w:rsid w:val="2A874355"/>
    <w:rsid w:val="2B121F72"/>
    <w:rsid w:val="314D62F2"/>
    <w:rsid w:val="48D3628A"/>
    <w:rsid w:val="59F974AC"/>
    <w:rsid w:val="5ADE6ADE"/>
    <w:rsid w:val="6CEB66C0"/>
    <w:rsid w:val="6D1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2023-02-13T09:43:00Z</dcterms:created>
  <dc:creator>lailijuan</dc:creator>
  <cp:lastModifiedBy>择城白首</cp:lastModifiedBy>
  <dcterms:modified xsi:type="dcterms:W3CDTF">2023-10-11T06:11:29Z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A38409B987724F1AAE578A4253896391</vt:lpwstr>
  </property>
</Properties>
</file>