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 w:ascii="黑体" w:hAnsi="黑体" w:eastAsia="黑体" w:cs="黑体"/>
          <w:color w:val="000000"/>
        </w:rPr>
        <w:t>附件</w:t>
      </w:r>
    </w:p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 名 表</w:t>
      </w:r>
    </w:p>
    <w:tbl>
      <w:tblPr>
        <w:tblStyle w:val="4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2886"/>
        <w:gridCol w:w="1599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72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886" w:type="dxa"/>
            <w:vAlign w:val="center"/>
          </w:tcPr>
          <w:p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3061" w:type="dxa"/>
            <w:vAlign w:val="center"/>
          </w:tcPr>
          <w:p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72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联系人</w:t>
            </w: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6" w:type="dxa"/>
            <w:vAlign w:val="center"/>
          </w:tcPr>
          <w:p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061" w:type="dxa"/>
            <w:vAlign w:val="center"/>
          </w:tcPr>
          <w:p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72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联系人</w:t>
            </w:r>
            <w:r>
              <w:rPr>
                <w:rFonts w:ascii="黑体" w:hAnsi="黑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6" w:type="dxa"/>
            <w:vAlign w:val="center"/>
          </w:tcPr>
          <w:p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061" w:type="dxa"/>
            <w:vAlign w:val="center"/>
          </w:tcPr>
          <w:p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6" w:hRule="atLeast"/>
          <w:jc w:val="center"/>
        </w:trPr>
        <w:tc>
          <w:tcPr>
            <w:tcW w:w="9318" w:type="dxa"/>
            <w:gridSpan w:val="4"/>
            <w:vAlign w:val="center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单位简介：（包括但不限于本地服务能力、团队成员、同类项目业绩、企业信誉等，300字以内）</w:t>
            </w:r>
          </w:p>
          <w:p>
            <w:pPr>
              <w:pStyle w:val="2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9318" w:type="dxa"/>
            <w:gridSpan w:val="4"/>
            <w:vAlign w:val="center"/>
          </w:tcPr>
          <w:p>
            <w:pPr>
              <w:pStyle w:val="2"/>
              <w:ind w:firstLine="560" w:firstLineChars="2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我单位符合“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报名</w:t>
            </w:r>
            <w:r>
              <w:rPr>
                <w:rFonts w:hint="eastAsia"/>
                <w:color w:val="000000"/>
                <w:sz w:val="28"/>
                <w:szCs w:val="28"/>
              </w:rPr>
              <w:t>对象”所列条件，同意接受评选文件的全部条件，报名参与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深圳市</w:t>
            </w:r>
            <w:r>
              <w:rPr>
                <w:rFonts w:hint="eastAsia"/>
                <w:sz w:val="28"/>
                <w:szCs w:val="28"/>
              </w:rPr>
              <w:t>2022年巨灾保险经纪服务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供应商</w:t>
            </w:r>
            <w:bookmarkStart w:id="0" w:name="_GoBack"/>
            <w:bookmarkEnd w:id="0"/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评选</w:t>
            </w:r>
            <w:r>
              <w:rPr>
                <w:rFonts w:hint="eastAsia"/>
                <w:color w:val="000000"/>
                <w:sz w:val="28"/>
                <w:szCs w:val="28"/>
              </w:rPr>
              <w:t>活动。</w:t>
            </w:r>
          </w:p>
          <w:p>
            <w:pPr>
              <w:pStyle w:val="2"/>
              <w:ind w:firstLine="4760" w:firstLineChars="17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法人单位（盖章）：</w:t>
            </w:r>
          </w:p>
          <w:p>
            <w:pPr>
              <w:pStyle w:val="2"/>
              <w:ind w:firstLine="4760" w:firstLineChars="17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法人代表（签字）：</w:t>
            </w:r>
          </w:p>
          <w:p>
            <w:pPr>
              <w:pStyle w:val="2"/>
              <w:ind w:firstLine="6440" w:firstLineChars="23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86C43"/>
    <w:rsid w:val="28D238E5"/>
    <w:rsid w:val="4E452A67"/>
    <w:rsid w:val="680470C3"/>
    <w:rsid w:val="7802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2021-07-29T02:42:09Z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2BD179233ACE427F95AE7F9158DCF2D1</vt:lpwstr>
  </property>
</Properties>
</file>