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听证会参加人员名单</w:t>
      </w:r>
    </w:p>
    <w:tbl>
      <w:tblPr>
        <w:tblStyle w:val="4"/>
        <w:tblpPr w:leftFromText="181" w:rightFromText="181" w:vertAnchor="text" w:horzAnchor="margin" w:tblpXSpec="center" w:tblpY="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851"/>
        <w:gridCol w:w="368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31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一、听证组成员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余伟力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</w:rPr>
              <w:t>（主持人）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调查评估和统计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处处长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黄捷芬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执法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督导检查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杨华兴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法规和宣传处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31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二、听证陈述人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唐庆军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调查评估和统计处四级调研员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14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三、听证书记员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吴运河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深圳市应急管理局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调查评估和统计处四级主任科员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314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四、听证参加人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曾繁松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深圳市市场监督管理局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四级主办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吴宗熙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深圳市保护电力设施和打击窃电行为管理办公室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电力执法科科长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石文翔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大鹏新区应急管理局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法规和事故调查科科长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徐宇宏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大鹏新区应急管理局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  <w:t>办事员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宋小静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罗湖区应急管理局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梁小艳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龙华区应急管理局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法律顾问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洋洋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深圳市城市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安全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研究院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政策研究员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葵荣兴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市政工程总公司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安全总监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勇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市隧道工程有限公司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安全主任（高级工程师）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张忠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深圳市建安（集团）股份有限公司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  <w:lang w:val="en-US" w:eastAsia="zh-CN"/>
              </w:rPr>
              <w:t>安全总监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58A0"/>
    <w:rsid w:val="0512669F"/>
    <w:rsid w:val="0B3844C3"/>
    <w:rsid w:val="0DE379F1"/>
    <w:rsid w:val="118F58A0"/>
    <w:rsid w:val="12575F0C"/>
    <w:rsid w:val="18C43B6B"/>
    <w:rsid w:val="18FE5BA7"/>
    <w:rsid w:val="198D4848"/>
    <w:rsid w:val="1B977CE0"/>
    <w:rsid w:val="20A00384"/>
    <w:rsid w:val="297B1B76"/>
    <w:rsid w:val="3353378D"/>
    <w:rsid w:val="35084885"/>
    <w:rsid w:val="36330CB4"/>
    <w:rsid w:val="399E7749"/>
    <w:rsid w:val="3BAC109C"/>
    <w:rsid w:val="4C4719BC"/>
    <w:rsid w:val="4EA824BA"/>
    <w:rsid w:val="50944AA4"/>
    <w:rsid w:val="547A0E0D"/>
    <w:rsid w:val="554B7E3A"/>
    <w:rsid w:val="558A46C7"/>
    <w:rsid w:val="56D0758F"/>
    <w:rsid w:val="5AE20B01"/>
    <w:rsid w:val="5CA014D0"/>
    <w:rsid w:val="643F0D73"/>
    <w:rsid w:val="65052D92"/>
    <w:rsid w:val="682C2534"/>
    <w:rsid w:val="69386799"/>
    <w:rsid w:val="693E7BA5"/>
    <w:rsid w:val="6A9D4A52"/>
    <w:rsid w:val="6ADA7F1D"/>
    <w:rsid w:val="6CC560F3"/>
    <w:rsid w:val="729B6FBC"/>
    <w:rsid w:val="74AF23C1"/>
    <w:rsid w:val="7F1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2020-03-26T01:38:00Z</dcterms:created>
  <dc:creator>唐庆军</dc:creator>
  <cp:lastModifiedBy>李贝贝</cp:lastModifiedBy>
  <cp:lastPrinted>2020-03-26T01:53:00Z</cp:lastPrinted>
  <dcterms:modified xsi:type="dcterms:W3CDTF">2020-03-31T07:04:50Z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